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4E5" w:rsidRPr="00686A9E" w:rsidRDefault="00686A9E" w:rsidP="00686A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6A9E">
        <w:rPr>
          <w:rFonts w:ascii="Times New Roman" w:hAnsi="Times New Roman" w:cs="Times New Roman"/>
          <w:b/>
          <w:sz w:val="24"/>
          <w:szCs w:val="24"/>
        </w:rPr>
        <w:t>План работы Департамента лесного хозяйства Томской области на 2019 год</w:t>
      </w:r>
    </w:p>
    <w:tbl>
      <w:tblPr>
        <w:tblW w:w="9639" w:type="dxa"/>
        <w:tblInd w:w="-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67"/>
        <w:gridCol w:w="10"/>
        <w:gridCol w:w="2006"/>
        <w:gridCol w:w="10"/>
        <w:gridCol w:w="7"/>
        <w:gridCol w:w="3244"/>
        <w:gridCol w:w="1842"/>
        <w:gridCol w:w="1653"/>
      </w:tblGrid>
      <w:tr w:rsidR="00353B54" w:rsidRPr="00686A9E" w:rsidTr="00686A9E">
        <w:trPr>
          <w:trHeight w:val="619"/>
        </w:trPr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9E" w:rsidRPr="00686A9E" w:rsidRDefault="00686A9E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0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3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Содержание мероприятия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исполнением</w:t>
            </w:r>
          </w:p>
        </w:tc>
      </w:tr>
      <w:tr w:rsidR="00353B54" w:rsidRPr="00686A9E" w:rsidTr="00686A9E">
        <w:trPr>
          <w:trHeight w:val="1730"/>
        </w:trPr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686A9E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Доведение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государственного задания на выполнение государственных работ (услуг) и соглашения на финансирование государственного задания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Весельская Е.В.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Ян</w:t>
            </w:r>
            <w:bookmarkStart w:id="0" w:name="_GoBack"/>
            <w:bookmarkEnd w:id="0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ко И.В.</w:t>
            </w:r>
          </w:p>
        </w:tc>
      </w:tr>
      <w:tr w:rsidR="00353B54" w:rsidRPr="00686A9E" w:rsidTr="00686A9E">
        <w:trPr>
          <w:trHeight w:val="3329"/>
        </w:trPr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февраль, апрель, июль, октябрь</w:t>
            </w:r>
          </w:p>
        </w:tc>
        <w:tc>
          <w:tcPr>
            <w:tcW w:w="3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Межведомственное совещание при руководителе следственного управления Следственного комитета РФ по Томской области по вопросам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совершенствования работы и предупреждения преступлений в сфере незаконной заготовки и оборота древесины (Томская область, г.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Струков А.И.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Смелянцев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И.О.</w:t>
            </w:r>
          </w:p>
        </w:tc>
      </w:tr>
      <w:tr w:rsidR="00353B54" w:rsidRPr="00686A9E" w:rsidTr="00686A9E">
        <w:trPr>
          <w:trHeight w:val="1832"/>
        </w:trPr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0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февраль, август</w:t>
            </w:r>
          </w:p>
        </w:tc>
        <w:tc>
          <w:tcPr>
            <w:tcW w:w="3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Заседание Межведомственной комиссии по предотвращению незаконной заготовки и оборота древесины на территории Томской области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(Томская область, г.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Струков А.И.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Смелянцев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И.О.</w:t>
            </w:r>
          </w:p>
        </w:tc>
      </w:tr>
      <w:tr w:rsidR="00353B54" w:rsidRPr="00686A9E" w:rsidTr="00686A9E">
        <w:trPr>
          <w:trHeight w:val="2083"/>
        </w:trPr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0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</w:p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исполнителю</w:t>
            </w:r>
          </w:p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государственной</w:t>
            </w:r>
          </w:p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программы предложений</w:t>
            </w:r>
          </w:p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по внесению изменений </w:t>
            </w:r>
            <w:proofErr w:type="gram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государственную</w:t>
            </w:r>
          </w:p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программу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Весельская Е.В.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Янко И.В.</w:t>
            </w:r>
          </w:p>
        </w:tc>
      </w:tr>
      <w:tr w:rsidR="00353B54" w:rsidRPr="00686A9E" w:rsidTr="00686A9E">
        <w:trPr>
          <w:trHeight w:val="582"/>
        </w:trPr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0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февраль, сентябрь</w:t>
            </w:r>
          </w:p>
        </w:tc>
        <w:tc>
          <w:tcPr>
            <w:tcW w:w="3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Утверждение ведомственной целевой программы (ВЦП)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Весельская Е.В.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Янко И.В.</w:t>
            </w:r>
          </w:p>
        </w:tc>
      </w:tr>
      <w:tr w:rsidR="00353B54" w:rsidRPr="00686A9E" w:rsidTr="00686A9E">
        <w:trPr>
          <w:trHeight w:val="2093"/>
        </w:trPr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0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Детская лесная конференция по защите конкурсных проектов по благоустройству территорий земель лесного фонда вокруг населенных пунктов и мест отдыха (Томская область, г.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Черняк Е.В.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Янко И.В.</w:t>
            </w:r>
          </w:p>
        </w:tc>
      </w:tr>
      <w:tr w:rsidR="00353B54" w:rsidRPr="00686A9E" w:rsidTr="00686A9E">
        <w:trPr>
          <w:trHeight w:val="1273"/>
        </w:trPr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0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Совещание «Итоги работы лесного комплекса в 2018 году, задачи на 2019 год» (Томская область, г.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Черняк Е.В.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Янко И.В.</w:t>
            </w:r>
          </w:p>
        </w:tc>
      </w:tr>
      <w:tr w:rsidR="00353B54" w:rsidRPr="00686A9E" w:rsidTr="00686A9E">
        <w:trPr>
          <w:trHeight w:val="1165"/>
        </w:trPr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0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Участие в заседании совета муниципальных образований Томской области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(Томская область, г.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Черняк Е.В.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Янко И.В.</w:t>
            </w:r>
          </w:p>
        </w:tc>
      </w:tr>
      <w:tr w:rsidR="00353B54" w:rsidRPr="00686A9E" w:rsidTr="00686A9E">
        <w:trPr>
          <w:trHeight w:val="893"/>
        </w:trPr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0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Совещание «Начало </w:t>
            </w: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лесокультурного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сезона» (Томская область, г.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Парахина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Смалев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Р.В.</w:t>
            </w:r>
          </w:p>
        </w:tc>
      </w:tr>
      <w:tr w:rsidR="00353B54" w:rsidRPr="00686A9E" w:rsidTr="00686A9E">
        <w:trPr>
          <w:trHeight w:val="2135"/>
        </w:trPr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0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апрель и в течение года</w:t>
            </w:r>
          </w:p>
        </w:tc>
        <w:tc>
          <w:tcPr>
            <w:tcW w:w="3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Принятие участия в лесоустроительных совещаниях по проведению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лесоустройства на землях лесного фонда Томской области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(Томская область, 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Горулева С.Н.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Смалев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Р.В.</w:t>
            </w:r>
          </w:p>
        </w:tc>
      </w:tr>
      <w:tr w:rsidR="00353B54" w:rsidRPr="00686A9E" w:rsidTr="00686A9E">
        <w:trPr>
          <w:trHeight w:val="902"/>
        </w:trPr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0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Всероссийский день посадки леса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(Томская область, 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Парахина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О.Н. Черняк Е.В.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Смалев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Р.В. Янко И.В.</w:t>
            </w:r>
          </w:p>
        </w:tc>
      </w:tr>
      <w:tr w:rsidR="00353B54" w:rsidRPr="00686A9E" w:rsidTr="00686A9E">
        <w:trPr>
          <w:trHeight w:val="1488"/>
        </w:trPr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0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май - июнь, сентябрь -</w:t>
            </w:r>
            <w:r w:rsidR="00686A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Защита бюджетных проектировок (областного бюджета, субвенций федерального бюджета на 2020 - 2022 годы)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Весельская Е.В.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Янко И.В.</w:t>
            </w:r>
          </w:p>
        </w:tc>
      </w:tr>
      <w:tr w:rsidR="00353B54" w:rsidRPr="00686A9E" w:rsidTr="00686A9E">
        <w:trPr>
          <w:trHeight w:val="2360"/>
        </w:trPr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0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май, октябрь</w:t>
            </w:r>
          </w:p>
        </w:tc>
        <w:tc>
          <w:tcPr>
            <w:tcW w:w="3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Заседание рабочей группы по вопросам противодействия правонарушениям и преступлениям в лесопромышленном комплексе при прокуратуре Томской области (Томская область, г.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Струков А.И.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Смелянцев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И.О.</w:t>
            </w:r>
          </w:p>
        </w:tc>
      </w:tr>
      <w:tr w:rsidR="00353B54" w:rsidRPr="00686A9E" w:rsidTr="00686A9E">
        <w:trPr>
          <w:trHeight w:val="614"/>
        </w:trPr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0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3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Комиссия по списанию безнадежной к взысканию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Весельская Е.В.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Янко И.В.</w:t>
            </w:r>
          </w:p>
        </w:tc>
      </w:tr>
      <w:tr w:rsidR="00353B54" w:rsidRPr="00686A9E" w:rsidTr="000A5E55">
        <w:trPr>
          <w:trHeight w:val="1190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Областная профильная экологическая смена «Хранители природы» (Томская область, г.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Черняк Е.В.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Янко И.В.</w:t>
            </w:r>
          </w:p>
        </w:tc>
      </w:tr>
      <w:tr w:rsidR="00353B54" w:rsidRPr="00686A9E" w:rsidTr="000A5E55">
        <w:trPr>
          <w:trHeight w:val="605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июль - август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Сверка исходных данных с Рослесхозом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Весельская Е.В.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Янко И.В.</w:t>
            </w:r>
          </w:p>
        </w:tc>
      </w:tr>
      <w:tr w:rsidR="00353B54" w:rsidRPr="00686A9E" w:rsidTr="000A5E55">
        <w:trPr>
          <w:trHeight w:val="605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июль - август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Прогноз доходов в систему Российской Федерации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Весельская Е.В.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Янко И.В.</w:t>
            </w:r>
          </w:p>
        </w:tc>
      </w:tr>
      <w:tr w:rsidR="00353B54" w:rsidRPr="00686A9E" w:rsidTr="000A5E55">
        <w:trPr>
          <w:trHeight w:val="1153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июль -</w:t>
            </w:r>
            <w:r w:rsidR="00C721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Акция «Очистим лес от мусора» на территории </w:t>
            </w: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припоселковых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кедровников</w:t>
            </w:r>
          </w:p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(Томская область, г.</w:t>
            </w:r>
            <w:r w:rsidR="00686A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Парахина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О.Н. Черняк Е.В.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Смалев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Р.В. Янко И.В.</w:t>
            </w:r>
          </w:p>
        </w:tc>
      </w:tr>
      <w:tr w:rsidR="00353B54" w:rsidRPr="00686A9E" w:rsidTr="000A5E55">
        <w:trPr>
          <w:trHeight w:val="1200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июнь, декабрь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постоянного мониторинга </w:t>
            </w: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правоприменения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в Российской Федерации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Круглова Т.П.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Малькевич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353B54" w:rsidRPr="00686A9E" w:rsidTr="000A5E55">
        <w:trPr>
          <w:trHeight w:val="894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  <w:proofErr w:type="gram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proofErr w:type="gram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Региональный слет школьных лесничеств Томской области (Томская область, г.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Черняк Е.В.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Янко И.В.</w:t>
            </w:r>
          </w:p>
        </w:tc>
      </w:tr>
      <w:tr w:rsidR="00353B54" w:rsidRPr="00686A9E" w:rsidTr="000A5E55">
        <w:trPr>
          <w:trHeight w:val="1195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День работников леса и лесоперерабатывающей промышленности (Томская область, г.</w:t>
            </w:r>
            <w:r w:rsidR="00686A9E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Черняк Е.В.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Янко И.В.</w:t>
            </w:r>
          </w:p>
        </w:tc>
      </w:tr>
      <w:tr w:rsidR="00353B54" w:rsidRPr="00686A9E" w:rsidTr="000A5E55">
        <w:trPr>
          <w:trHeight w:val="2161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— игра «Я б в лесничие пошел - пусть меня научат» в рамках проведения профессионального праздника «День работников леса и лесоперерабатывающей промышленности»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Черняк Е.В.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Янко И.В.</w:t>
            </w:r>
          </w:p>
          <w:p w:rsidR="00353B54" w:rsidRPr="00686A9E" w:rsidRDefault="00353B54" w:rsidP="00686A9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B54" w:rsidRPr="00686A9E" w:rsidTr="000A5E55">
        <w:trPr>
          <w:trHeight w:val="572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C72125" w:rsidP="00C721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r w:rsidR="00353B54" w:rsidRPr="00686A9E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53B54" w:rsidRPr="00686A9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53B54" w:rsidRPr="00686A9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Акция «Живи, лес!» (Томская область, г.</w:t>
            </w:r>
            <w:r w:rsidR="00C721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Парахина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О.Н. Черняк Е.В.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Смалев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Р.В. Янко И.В.</w:t>
            </w:r>
          </w:p>
        </w:tc>
      </w:tr>
      <w:tr w:rsidR="00353B54" w:rsidRPr="00686A9E" w:rsidTr="000A5E55">
        <w:trPr>
          <w:trHeight w:val="893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Региональный семинар-практикум «Школа юного исследователя»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Черняк Е.В.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Янко И.В.</w:t>
            </w:r>
          </w:p>
        </w:tc>
      </w:tr>
      <w:tr w:rsidR="00353B54" w:rsidRPr="00686A9E" w:rsidTr="000A5E55">
        <w:trPr>
          <w:trHeight w:val="902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Совещание «Окончание </w:t>
            </w: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лесокультурного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сезона» (Томская область, </w:t>
            </w: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омск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Парахина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Смалев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Р.В.</w:t>
            </w:r>
          </w:p>
        </w:tc>
      </w:tr>
      <w:tr w:rsidR="00353B54" w:rsidRPr="00686A9E" w:rsidTr="000A5E55">
        <w:trPr>
          <w:trHeight w:val="922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C72125" w:rsidP="00C721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53B54" w:rsidRPr="00686A9E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53B54" w:rsidRPr="00686A9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53B54" w:rsidRPr="00686A9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Областной семинар для руководителей школьных лесничеств Томской</w:t>
            </w:r>
            <w:r w:rsidR="00C72125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2125" w:rsidRPr="00686A9E"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Черняк Е.В.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Янко И.В.</w:t>
            </w:r>
          </w:p>
        </w:tc>
      </w:tr>
      <w:tr w:rsidR="00353B54" w:rsidRPr="00686A9E" w:rsidTr="000A5E55">
        <w:trPr>
          <w:trHeight w:val="3866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мероприятий по ведомственному </w:t>
            </w:r>
            <w:proofErr w:type="gram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контролю за</w:t>
            </w:r>
            <w:proofErr w:type="gram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соблюдением трудового законодательства и иных нормативных правовых актов, содержащих нормы трудового права, в областных государственных учреждениях, подведомственных Департаменту, в соответствии с утвержденным планом (Томская область, г.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Батурина А.Е.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Малькевич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353B54" w:rsidRPr="00686A9E" w:rsidTr="000A5E55">
        <w:trPr>
          <w:trHeight w:val="2691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Проведение организационных мероприятий по подготовке аукционов по продаже права на заключение договоров купли-продажи лесных насаждений, по продаже права на заключение договора аренды лесного участка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(Томская область, 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Яшина Л.Н.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Смалев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Р.В.</w:t>
            </w:r>
          </w:p>
        </w:tc>
      </w:tr>
      <w:tr w:rsidR="00353B54" w:rsidRPr="00686A9E" w:rsidTr="000A5E55">
        <w:trPr>
          <w:trHeight w:val="1099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Проведение кустовых совещаний с арендаторами лесных участков (Томская область, г.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Яшина Л.Н.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Смалев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Р.В.</w:t>
            </w:r>
          </w:p>
        </w:tc>
      </w:tr>
      <w:tr w:rsidR="00353B54" w:rsidRPr="00686A9E" w:rsidTr="000A5E55">
        <w:trPr>
          <w:trHeight w:val="1186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Официальное открытие завода по производству </w:t>
            </w: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евродров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(Томская область, </w:t>
            </w: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Шегарский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район, с.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Мельниково)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Буньков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Малькевич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353B54" w:rsidRPr="00686A9E" w:rsidTr="000A5E55">
        <w:trPr>
          <w:trHeight w:val="1247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0A5E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Официальное открытие завода МДФ и ТЭЦ </w:t>
            </w: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Асиновского</w:t>
            </w:r>
            <w:proofErr w:type="spellEnd"/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лесопромышленного парка (Томская область, г.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Асино)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Буньков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Малькевич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353B54" w:rsidRPr="00686A9E" w:rsidTr="000A5E55">
        <w:trPr>
          <w:trHeight w:val="917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Общее собрание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участников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лесопромышленного</w:t>
            </w:r>
            <w:r w:rsidR="00C72125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2125" w:rsidRPr="00686A9E">
              <w:rPr>
                <w:rFonts w:ascii="Times New Roman" w:hAnsi="Times New Roman" w:cs="Times New Roman"/>
                <w:sz w:val="24"/>
                <w:szCs w:val="24"/>
              </w:rPr>
              <w:t>кластера Томской области (Томская область, г.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2125"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Буньков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Малькевич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353B54" w:rsidRPr="00686A9E" w:rsidTr="000A5E55">
        <w:trPr>
          <w:trHeight w:val="1750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Официальное открытие завода по производству угольных брикетов в Первомайском районе Томской области (Томская область, 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proofErr w:type="gram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Первомайское)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Буньков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Малькевич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353B54" w:rsidRPr="00686A9E" w:rsidTr="000A5E55">
        <w:trPr>
          <w:trHeight w:val="2050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Проведение регионального этапа конкурса профессионального мастерства «Лучший по профессии» в номинации «Лучший лесной пожарный»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(Томская область, г.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Пирогов А.В.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Янко И.В.</w:t>
            </w:r>
          </w:p>
        </w:tc>
      </w:tr>
      <w:tr w:rsidR="00353B54" w:rsidRPr="00686A9E" w:rsidTr="000A5E55">
        <w:trPr>
          <w:trHeight w:val="1512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C72125" w:rsidRDefault="00353B54" w:rsidP="00C721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Комиссия по арендаторам не плательщикам платы за использование лесов по договорам аренды в систему Российской Федерации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Весельская Е.В.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Янко И.В.</w:t>
            </w:r>
          </w:p>
        </w:tc>
      </w:tr>
      <w:tr w:rsidR="00353B54" w:rsidRPr="00686A9E" w:rsidTr="000A5E55">
        <w:trPr>
          <w:trHeight w:val="4817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0A5E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лесной «амнистии» на территории Томской области в рамках исполнения Федерального закона от 29.07.2017 № 280-ФЗ «О внесении изменений в отдельные законодательные акты Российской Федерации в целях устранения противоречий в сведениях государственных </w:t>
            </w:r>
            <w:r w:rsidR="000A5E55">
              <w:rPr>
                <w:rFonts w:ascii="Times New Roman" w:hAnsi="Times New Roman" w:cs="Times New Roman"/>
                <w:sz w:val="24"/>
                <w:szCs w:val="24"/>
              </w:rPr>
              <w:t>реестров и установления принадл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ежности земельного участка к определенной категории земель»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(Томская область, г.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Горулева С.Н.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Смалев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Р.В.</w:t>
            </w:r>
          </w:p>
        </w:tc>
      </w:tr>
      <w:tr w:rsidR="00353B54" w:rsidRPr="00686A9E" w:rsidTr="000A5E55">
        <w:trPr>
          <w:trHeight w:val="4801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20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0A5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Определение правового статуса лесов, расположенных на землях лесного фонда, находящихся в собственности</w:t>
            </w:r>
            <w:r w:rsidR="00C72125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2125" w:rsidRPr="00686A9E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«Томский район», в рамках работы Межведомственной рабочей группы по инвентаризации и функционального перераспределению земель сельскохозяйственного назначения (распоряжение Администрации Томского района от 08.10.2018 № 410-П)</w:t>
            </w:r>
            <w:r w:rsidR="000A5E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2125" w:rsidRPr="00686A9E">
              <w:rPr>
                <w:rFonts w:ascii="Times New Roman" w:hAnsi="Times New Roman" w:cs="Times New Roman"/>
                <w:sz w:val="24"/>
                <w:szCs w:val="24"/>
              </w:rPr>
              <w:t>(Томская область, г.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2125" w:rsidRPr="00686A9E">
              <w:rPr>
                <w:rFonts w:ascii="Times New Roman" w:hAnsi="Times New Roman" w:cs="Times New Roman"/>
                <w:sz w:val="24"/>
                <w:szCs w:val="24"/>
              </w:rPr>
              <w:t>Томск)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Горулева С.Н.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Смалев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Р.В.</w:t>
            </w:r>
          </w:p>
        </w:tc>
      </w:tr>
      <w:tr w:rsidR="00353B54" w:rsidRPr="00686A9E" w:rsidTr="00C72125">
        <w:trPr>
          <w:trHeight w:val="4817"/>
        </w:trPr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20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125" w:rsidRPr="00C72125" w:rsidRDefault="00353B54" w:rsidP="00C7212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Организация награждения работников лесного хозяйства и лесопромышленного комплекса ведомственными наградами, наградами Администрации Томской области, наградами города Томска, наградами Департамента в связи с празднованием Дня работников леса и лесоперерабатывающей промышленности, а также юбилейными датами отдельных организаций и граждан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Дзебан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Малькевич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353B54" w:rsidRPr="00686A9E" w:rsidTr="00C72125">
        <w:trPr>
          <w:trHeight w:val="3525"/>
        </w:trPr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20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0A5E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C72125" w:rsidRDefault="00353B54" w:rsidP="000A5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плана мероприятий по противодействию коррупции в Департаменте, оказание организационно </w:t>
            </w:r>
            <w:proofErr w:type="gram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етодической помощи областным государственным учреждениям, подведомственным Департаменту, в планировании и организации мероприятий в сфере противодействия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2125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коррупции путем организации деятельности комиссий и рабочих групп по противодействию коррупции, комиссий по урегулированию конфликта интересов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Батурина А.Е.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Малькевич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353B54" w:rsidRPr="00686A9E" w:rsidTr="00686A9E">
        <w:trPr>
          <w:trHeight w:val="3288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0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Подготовка материалов и обеспечение участия представителя Департамента в работе Собрания Законодательной Думы Томской области при рассмотрении проектов законов Томской области, подготовленных Департаментом лесного хозяйства Томской области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Круглова Т.П.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Малькевич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353B54" w:rsidRPr="00686A9E" w:rsidTr="00C72125">
        <w:trPr>
          <w:trHeight w:val="3258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20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Осуществление правовой экспертизы проектов федеральных законов, законов Томской области, постановлений и распоряжений Губернатора Томской области и Администрации Томской области в сфере деятельности Департамента, приказов и распоряжений Департамента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Круглова Т.П.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Малькевич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353B54" w:rsidRPr="00686A9E" w:rsidTr="00C72125">
        <w:trPr>
          <w:trHeight w:val="1221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0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Организация и ведение работы по исполнению вступивших в законную силу постановлений судов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Степанова О.Ю.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Малькевич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353B54" w:rsidRPr="00686A9E" w:rsidTr="00C72125">
        <w:trPr>
          <w:trHeight w:val="2984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20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представительства с целью защиты интересов Департамента в судах общей юрисдикции и арбитражных судах, территориальных органах федеральных органов исполнительной власти по Томской области, органах государственной власти</w:t>
            </w:r>
            <w:r w:rsidR="00C72125"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2125" w:rsidRPr="00686A9E">
              <w:rPr>
                <w:rFonts w:ascii="Times New Roman" w:hAnsi="Times New Roman" w:cs="Times New Roman"/>
                <w:sz w:val="24"/>
                <w:szCs w:val="24"/>
              </w:rPr>
              <w:t>Томской области и организациях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Круглова Т.П.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Малькевич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353B54" w:rsidRPr="00686A9E" w:rsidTr="00C72125">
        <w:trPr>
          <w:trHeight w:val="3632"/>
        </w:trPr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686A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20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Реализация «лесной амнистии» посредством участия в</w:t>
            </w:r>
            <w:r w:rsidR="00C72125" w:rsidRPr="00C72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межведомственной рабочей группе для решения вопросов, связанных с приведением в соответствие сведений Единого государственного реестра недвижимости и государственного лесного реестра о лесных участках на территории Томской области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Маткин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В.Е.</w:t>
            </w:r>
          </w:p>
        </w:tc>
        <w:tc>
          <w:tcPr>
            <w:tcW w:w="1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3B54" w:rsidRPr="00686A9E" w:rsidRDefault="00353B54" w:rsidP="00C72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>Малькевич</w:t>
            </w:r>
            <w:proofErr w:type="spellEnd"/>
            <w:r w:rsidRPr="00686A9E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</w:tbl>
    <w:p w:rsidR="00353B54" w:rsidRPr="00686A9E" w:rsidRDefault="00353B54" w:rsidP="00686A9E">
      <w:pPr>
        <w:rPr>
          <w:rFonts w:ascii="Times New Roman" w:hAnsi="Times New Roman" w:cs="Times New Roman"/>
        </w:rPr>
      </w:pPr>
    </w:p>
    <w:p w:rsidR="00353B54" w:rsidRPr="00686A9E" w:rsidRDefault="00353B54" w:rsidP="00686A9E">
      <w:pPr>
        <w:rPr>
          <w:rFonts w:ascii="Times New Roman" w:hAnsi="Times New Roman" w:cs="Times New Roman"/>
        </w:rPr>
      </w:pPr>
    </w:p>
    <w:p w:rsidR="00353B54" w:rsidRPr="00686A9E" w:rsidRDefault="00353B54" w:rsidP="00686A9E">
      <w:pPr>
        <w:jc w:val="center"/>
        <w:rPr>
          <w:rFonts w:ascii="Times New Roman" w:hAnsi="Times New Roman" w:cs="Times New Roman"/>
        </w:rPr>
      </w:pPr>
    </w:p>
    <w:sectPr w:rsidR="00353B54" w:rsidRPr="00686A9E" w:rsidSect="00353B5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8C5"/>
    <w:rsid w:val="000A5E55"/>
    <w:rsid w:val="001A04E5"/>
    <w:rsid w:val="00353B54"/>
    <w:rsid w:val="00686A9E"/>
    <w:rsid w:val="00C72125"/>
    <w:rsid w:val="00D7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7</Pages>
  <Words>1306</Words>
  <Characters>7448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Викторовна Черняк</dc:creator>
  <cp:keywords/>
  <dc:description/>
  <cp:lastModifiedBy>Елена Павловна Федосова</cp:lastModifiedBy>
  <cp:revision>3</cp:revision>
  <dcterms:created xsi:type="dcterms:W3CDTF">2020-06-10T08:04:00Z</dcterms:created>
  <dcterms:modified xsi:type="dcterms:W3CDTF">2020-06-10T08:29:00Z</dcterms:modified>
</cp:coreProperties>
</file>