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D84" w:rsidRPr="009B274C" w:rsidRDefault="00B134B7" w:rsidP="00D75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9B274C">
        <w:rPr>
          <w:rFonts w:ascii="PT Astra Serif" w:hAnsi="PT Astra Serif"/>
          <w:sz w:val="26"/>
          <w:szCs w:val="26"/>
        </w:rPr>
        <w:t>Отчет ведомственной целевой программы Томской области «</w:t>
      </w:r>
      <w:r w:rsidR="00836C91" w:rsidRPr="009B274C">
        <w:rPr>
          <w:rFonts w:ascii="PT Astra Serif" w:hAnsi="PT Astra Serif"/>
          <w:sz w:val="26"/>
          <w:szCs w:val="26"/>
        </w:rPr>
        <w:t>Обеспечение доступности качественного среднего профессионального образования в лесной отрасли</w:t>
      </w:r>
      <w:r w:rsidRPr="009B274C">
        <w:rPr>
          <w:rFonts w:ascii="PT Astra Serif" w:hAnsi="PT Astra Serif"/>
          <w:sz w:val="26"/>
          <w:szCs w:val="26"/>
        </w:rPr>
        <w:t xml:space="preserve">» (далее - ВЦП), </w:t>
      </w:r>
      <w:bookmarkStart w:id="0" w:name="_GoBack"/>
      <w:r w:rsidRPr="009B274C">
        <w:rPr>
          <w:rFonts w:ascii="PT Astra Serif" w:hAnsi="PT Astra Serif"/>
          <w:sz w:val="26"/>
          <w:szCs w:val="26"/>
        </w:rPr>
        <w:t>утвержденной Приказом Департамента лесного хозяйства Томской области от 21.02.2017 № 1</w:t>
      </w:r>
      <w:r w:rsidR="00836C91" w:rsidRPr="009B274C">
        <w:rPr>
          <w:rFonts w:ascii="PT Astra Serif" w:hAnsi="PT Astra Serif"/>
          <w:sz w:val="26"/>
          <w:szCs w:val="26"/>
        </w:rPr>
        <w:t>3</w:t>
      </w:r>
      <w:r w:rsidRPr="009B274C">
        <w:rPr>
          <w:rFonts w:ascii="PT Astra Serif" w:hAnsi="PT Astra Serif"/>
          <w:sz w:val="26"/>
          <w:szCs w:val="26"/>
        </w:rPr>
        <w:t xml:space="preserve"> </w:t>
      </w:r>
      <w:bookmarkEnd w:id="0"/>
      <w:r w:rsidRPr="009B274C">
        <w:rPr>
          <w:rFonts w:ascii="PT Astra Serif" w:hAnsi="PT Astra Serif"/>
          <w:sz w:val="26"/>
          <w:szCs w:val="26"/>
        </w:rPr>
        <w:t xml:space="preserve">«Об утверждении ведомственной целевой </w:t>
      </w:r>
      <w:hyperlink r:id="rId6" w:anchor="P35" w:history="1">
        <w:r w:rsidRPr="009B274C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программ</w:t>
        </w:r>
      </w:hyperlink>
      <w:r w:rsidRPr="009B274C">
        <w:rPr>
          <w:rFonts w:ascii="PT Astra Serif" w:hAnsi="PT Astra Serif"/>
          <w:sz w:val="26"/>
          <w:szCs w:val="26"/>
        </w:rPr>
        <w:t xml:space="preserve">ы Томской области </w:t>
      </w:r>
      <w:r w:rsidR="00836C91" w:rsidRPr="009B274C">
        <w:rPr>
          <w:rFonts w:ascii="PT Astra Serif" w:hAnsi="PT Astra Serif"/>
          <w:sz w:val="26"/>
          <w:szCs w:val="26"/>
        </w:rPr>
        <w:t>«Обеспечение доступности качественного среднего профессионального образования в лесной отрасли»</w:t>
      </w:r>
      <w:r w:rsidRPr="009B274C">
        <w:rPr>
          <w:rFonts w:ascii="PT Astra Serif" w:hAnsi="PT Astra Serif"/>
          <w:sz w:val="26"/>
          <w:szCs w:val="26"/>
        </w:rPr>
        <w:t xml:space="preserve">, отсутствует в связи с тем, что </w:t>
      </w:r>
      <w:r w:rsidR="00D7575A" w:rsidRPr="009B274C">
        <w:rPr>
          <w:rFonts w:ascii="PT Astra Serif" w:hAnsi="PT Astra Serif"/>
          <w:sz w:val="26"/>
          <w:szCs w:val="26"/>
        </w:rPr>
        <w:t xml:space="preserve">отчетные данные по ВЦП формируются в рамках отчета по </w:t>
      </w:r>
      <w:r w:rsidRPr="009B274C">
        <w:rPr>
          <w:rFonts w:ascii="PT Astra Serif" w:hAnsi="PT Astra Serif"/>
          <w:sz w:val="26"/>
          <w:szCs w:val="26"/>
        </w:rPr>
        <w:t>государственной</w:t>
      </w:r>
      <w:proofErr w:type="gramEnd"/>
      <w:r w:rsidRPr="009B274C">
        <w:rPr>
          <w:rFonts w:ascii="PT Astra Serif" w:hAnsi="PT Astra Serif"/>
          <w:sz w:val="26"/>
          <w:szCs w:val="26"/>
        </w:rPr>
        <w:t xml:space="preserve"> программы «</w:t>
      </w:r>
      <w:r w:rsidR="00CF2D84" w:rsidRPr="009B274C">
        <w:rPr>
          <w:rFonts w:ascii="PT Astra Serif" w:hAnsi="PT Astra Serif"/>
          <w:sz w:val="26"/>
          <w:szCs w:val="26"/>
        </w:rPr>
        <w:t>Развитие образования в Томской области</w:t>
      </w:r>
      <w:r w:rsidRPr="009B274C">
        <w:rPr>
          <w:rFonts w:ascii="PT Astra Serif" w:hAnsi="PT Astra Serif"/>
          <w:sz w:val="26"/>
          <w:szCs w:val="26"/>
        </w:rPr>
        <w:t xml:space="preserve">», утвержденной постановлением Администрации Томской области от </w:t>
      </w:r>
      <w:r w:rsidR="00CF2D84" w:rsidRPr="009B274C">
        <w:rPr>
          <w:rFonts w:ascii="PT Astra Serif" w:hAnsi="PT Astra Serif"/>
          <w:sz w:val="26"/>
          <w:szCs w:val="26"/>
        </w:rPr>
        <w:t>30.10</w:t>
      </w:r>
      <w:r w:rsidRPr="009B274C">
        <w:rPr>
          <w:rFonts w:ascii="PT Astra Serif" w:hAnsi="PT Astra Serif"/>
          <w:sz w:val="26"/>
          <w:szCs w:val="26"/>
        </w:rPr>
        <w:t xml:space="preserve">.2014 № </w:t>
      </w:r>
      <w:r w:rsidR="00CF2D84" w:rsidRPr="009B274C">
        <w:rPr>
          <w:rFonts w:ascii="PT Astra Serif" w:hAnsi="PT Astra Serif"/>
          <w:sz w:val="26"/>
          <w:szCs w:val="26"/>
        </w:rPr>
        <w:t>413а</w:t>
      </w:r>
      <w:r w:rsidRPr="009B274C">
        <w:rPr>
          <w:rFonts w:ascii="PT Astra Serif" w:hAnsi="PT Astra Serif"/>
          <w:sz w:val="26"/>
          <w:szCs w:val="26"/>
        </w:rPr>
        <w:t xml:space="preserve"> «</w:t>
      </w:r>
      <w:r w:rsidR="00CF2D84" w:rsidRPr="009B274C">
        <w:rPr>
          <w:rFonts w:ascii="PT Astra Serif" w:hAnsi="PT Astra Serif"/>
          <w:sz w:val="26"/>
          <w:szCs w:val="26"/>
        </w:rPr>
        <w:t>Об утверждении государственной программы "Развитие образования в Томской области</w:t>
      </w:r>
      <w:r w:rsidRPr="009B274C">
        <w:rPr>
          <w:rFonts w:ascii="PT Astra Serif" w:hAnsi="PT Astra Serif"/>
          <w:sz w:val="26"/>
          <w:szCs w:val="26"/>
        </w:rPr>
        <w:t>», о</w:t>
      </w:r>
      <w:r w:rsidRPr="009B274C">
        <w:rPr>
          <w:rFonts w:ascii="PT Astra Serif" w:hAnsi="PT Astra Serif" w:cs="Arial"/>
          <w:sz w:val="26"/>
          <w:szCs w:val="26"/>
        </w:rPr>
        <w:t xml:space="preserve">тветственным исполнителем которой является </w:t>
      </w:r>
      <w:r w:rsidR="00CF2D84" w:rsidRPr="009B274C">
        <w:rPr>
          <w:rFonts w:ascii="PT Astra Serif" w:hAnsi="PT Astra Serif" w:cs="Arial"/>
          <w:sz w:val="26"/>
          <w:szCs w:val="26"/>
        </w:rPr>
        <w:t>Д</w:t>
      </w:r>
      <w:r w:rsidR="00CF2D84" w:rsidRPr="009B274C">
        <w:rPr>
          <w:rFonts w:ascii="PT Astra Serif" w:hAnsi="PT Astra Serif" w:cs="PT Astra Serif"/>
          <w:sz w:val="26"/>
          <w:szCs w:val="26"/>
        </w:rPr>
        <w:t>епартамент общего образования Томской области.</w:t>
      </w:r>
    </w:p>
    <w:p w:rsidR="0055759C" w:rsidRPr="009B274C" w:rsidRDefault="0055759C" w:rsidP="00CF2D84">
      <w:pPr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:rsidR="0055759C" w:rsidRDefault="0055759C"/>
    <w:sectPr w:rsidR="00557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D3"/>
    <w:rsid w:val="00010364"/>
    <w:rsid w:val="001E14D9"/>
    <w:rsid w:val="0022512B"/>
    <w:rsid w:val="003D2817"/>
    <w:rsid w:val="0055759C"/>
    <w:rsid w:val="00821985"/>
    <w:rsid w:val="00836C91"/>
    <w:rsid w:val="008463A1"/>
    <w:rsid w:val="009904D3"/>
    <w:rsid w:val="009B274C"/>
    <w:rsid w:val="009C0567"/>
    <w:rsid w:val="009F23E3"/>
    <w:rsid w:val="00AB6CBA"/>
    <w:rsid w:val="00B134B7"/>
    <w:rsid w:val="00CF2D84"/>
    <w:rsid w:val="00D7575A"/>
    <w:rsid w:val="00FC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34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34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4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3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6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VESELS~1\AppData\Local\Temp\&#1055;&#1088;&#1080;&#1082;&#1072;&#1079;%20&#1086;&#1090;%2021.02.2017%20&#8470;%2012%20(&#1089;%20&#1080;&#1079;&#1084;&#1077;&#1085;&#1077;&#1085;&#1080;&#1103;&#1084;&#1080;)-1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2057E-449D-498B-BE1C-AB2BB7B76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Васильевна Весельская</dc:creator>
  <cp:keywords/>
  <dc:description/>
  <cp:lastModifiedBy>Елена Васильевна Весельская</cp:lastModifiedBy>
  <cp:revision>12</cp:revision>
  <cp:lastPrinted>2020-06-16T09:25:00Z</cp:lastPrinted>
  <dcterms:created xsi:type="dcterms:W3CDTF">2020-06-16T06:26:00Z</dcterms:created>
  <dcterms:modified xsi:type="dcterms:W3CDTF">2020-06-16T10:16:00Z</dcterms:modified>
</cp:coreProperties>
</file>