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7EB" w:rsidRDefault="00F727EB" w:rsidP="00F727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Доклад на тему: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деятельностью пунктов приема и отгрузки древесины на территории Томской области. </w:t>
      </w:r>
      <w:r>
        <w:rPr>
          <w:rFonts w:ascii="Times New Roman" w:hAnsi="Times New Roman" w:cs="Times New Roman"/>
          <w:b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транспортировкой древесины»</w:t>
      </w:r>
    </w:p>
    <w:p w:rsidR="00106BCF" w:rsidRDefault="00106BCF" w:rsidP="00543B4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543B4B" w:rsidRPr="00543B4B" w:rsidRDefault="00543B4B" w:rsidP="00543B4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gramStart"/>
      <w:r w:rsidRPr="00543B4B">
        <w:rPr>
          <w:rFonts w:ascii="Times New Roman" w:hAnsi="Times New Roman" w:cs="Times New Roman"/>
          <w:i/>
          <w:sz w:val="28"/>
          <w:szCs w:val="28"/>
          <w:u w:val="single"/>
        </w:rPr>
        <w:t>Контроль за</w:t>
      </w:r>
      <w:proofErr w:type="gramEnd"/>
      <w:r w:rsidRPr="00543B4B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деятельностью пунктов приема и отгрузки древесины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br/>
      </w:r>
      <w:r w:rsidRPr="00543B4B">
        <w:rPr>
          <w:rFonts w:ascii="Times New Roman" w:hAnsi="Times New Roman" w:cs="Times New Roman"/>
          <w:i/>
          <w:sz w:val="28"/>
          <w:szCs w:val="28"/>
          <w:u w:val="single"/>
        </w:rPr>
        <w:t>на территории Томской области</w:t>
      </w:r>
    </w:p>
    <w:p w:rsidR="00106BCF" w:rsidRDefault="00106BCF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235A" w:rsidRDefault="00A9235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Томской области действует Закон Томской области </w:t>
      </w:r>
      <w:r>
        <w:rPr>
          <w:rFonts w:ascii="Times New Roman" w:hAnsi="Times New Roman" w:cs="Times New Roman"/>
          <w:sz w:val="28"/>
          <w:szCs w:val="28"/>
        </w:rPr>
        <w:br/>
        <w:t>№ 24-ОЗ «Об организации деятельности пунктов приема и отгрузки древесины на территории Томской области»</w:t>
      </w:r>
      <w:r w:rsidR="00106BCF">
        <w:rPr>
          <w:rFonts w:ascii="Times New Roman" w:hAnsi="Times New Roman" w:cs="Times New Roman"/>
          <w:sz w:val="28"/>
          <w:szCs w:val="28"/>
        </w:rPr>
        <w:t>.</w:t>
      </w:r>
    </w:p>
    <w:p w:rsidR="00A9235A" w:rsidRDefault="00A9235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35A">
        <w:rPr>
          <w:rFonts w:ascii="Times New Roman" w:hAnsi="Times New Roman" w:cs="Times New Roman"/>
          <w:sz w:val="28"/>
          <w:szCs w:val="28"/>
        </w:rPr>
        <w:t>Настоящий Закон</w:t>
      </w:r>
      <w:r w:rsidR="00961031">
        <w:rPr>
          <w:rFonts w:ascii="Times New Roman" w:hAnsi="Times New Roman" w:cs="Times New Roman"/>
          <w:sz w:val="28"/>
          <w:szCs w:val="28"/>
        </w:rPr>
        <w:t xml:space="preserve"> </w:t>
      </w:r>
      <w:r w:rsidR="00961031" w:rsidRPr="00961031">
        <w:rPr>
          <w:rFonts w:ascii="Times New Roman" w:hAnsi="Times New Roman" w:cs="Times New Roman"/>
          <w:sz w:val="28"/>
          <w:szCs w:val="28"/>
        </w:rPr>
        <w:t>№ 24-ОЗ</w:t>
      </w:r>
      <w:r w:rsidRPr="00A9235A">
        <w:rPr>
          <w:rFonts w:ascii="Times New Roman" w:hAnsi="Times New Roman" w:cs="Times New Roman"/>
          <w:sz w:val="28"/>
          <w:szCs w:val="28"/>
        </w:rPr>
        <w:t xml:space="preserve"> принят в </w:t>
      </w:r>
      <w:proofErr w:type="gramStart"/>
      <w:r w:rsidRPr="00A9235A"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 w:rsidRPr="00A9235A">
        <w:rPr>
          <w:rFonts w:ascii="Times New Roman" w:hAnsi="Times New Roman" w:cs="Times New Roman"/>
          <w:sz w:val="28"/>
          <w:szCs w:val="28"/>
        </w:rPr>
        <w:t xml:space="preserve"> предотвращения незаконного лесопользования и определяет порядок организации деятельности пунктов приема и отгрузки древесины на территории Томской области.</w:t>
      </w:r>
    </w:p>
    <w:p w:rsidR="00A9235A" w:rsidRDefault="00A9235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 постановку на учет пункта приема и отгрузки древесины</w:t>
      </w:r>
      <w:r w:rsidR="00D16FA3">
        <w:rPr>
          <w:rFonts w:ascii="Times New Roman" w:hAnsi="Times New Roman" w:cs="Times New Roman"/>
          <w:sz w:val="28"/>
          <w:szCs w:val="28"/>
        </w:rPr>
        <w:t xml:space="preserve"> частью 1 статьи 4.7 Кодекса об административных правонарушениях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6FA3">
        <w:rPr>
          <w:rFonts w:ascii="Times New Roman" w:hAnsi="Times New Roman" w:cs="Times New Roman"/>
          <w:sz w:val="28"/>
          <w:szCs w:val="28"/>
        </w:rPr>
        <w:t xml:space="preserve">предусмотрена административная ответственность в виде административного штрафа </w:t>
      </w:r>
      <w:r w:rsidR="00D16FA3" w:rsidRPr="00D16FA3">
        <w:rPr>
          <w:rFonts w:ascii="Times New Roman" w:hAnsi="Times New Roman" w:cs="Times New Roman"/>
          <w:sz w:val="28"/>
          <w:szCs w:val="28"/>
        </w:rPr>
        <w:t xml:space="preserve">на должностное лицо в размере 50 000 руб., на </w:t>
      </w:r>
      <w:r w:rsidR="00D16FA3">
        <w:rPr>
          <w:rFonts w:ascii="Times New Roman" w:hAnsi="Times New Roman" w:cs="Times New Roman"/>
          <w:sz w:val="28"/>
          <w:szCs w:val="28"/>
        </w:rPr>
        <w:t xml:space="preserve">юридическое лицо - 200 000 руб. (предупреждение данная </w:t>
      </w:r>
      <w:r w:rsidR="00DA0837">
        <w:rPr>
          <w:rFonts w:ascii="Times New Roman" w:hAnsi="Times New Roman" w:cs="Times New Roman"/>
          <w:sz w:val="28"/>
          <w:szCs w:val="28"/>
        </w:rPr>
        <w:t>часть</w:t>
      </w:r>
      <w:r w:rsidR="00D16FA3">
        <w:rPr>
          <w:rFonts w:ascii="Times New Roman" w:hAnsi="Times New Roman" w:cs="Times New Roman"/>
          <w:sz w:val="28"/>
          <w:szCs w:val="28"/>
        </w:rPr>
        <w:t xml:space="preserve"> не предусматривает).</w:t>
      </w:r>
    </w:p>
    <w:p w:rsid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постановки на учет пункта приема и отгрузки древесины,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к организации работы Законом</w:t>
      </w:r>
      <w:r w:rsidR="004E3D9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961031" w:rsidRPr="00961031">
        <w:rPr>
          <w:rFonts w:ascii="Times New Roman" w:hAnsi="Times New Roman" w:cs="Times New Roman"/>
          <w:sz w:val="28"/>
          <w:szCs w:val="28"/>
        </w:rPr>
        <w:t>№ 24-ОЗ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811B50">
        <w:rPr>
          <w:rFonts w:ascii="Times New Roman" w:hAnsi="Times New Roman" w:cs="Times New Roman"/>
          <w:sz w:val="28"/>
          <w:szCs w:val="28"/>
        </w:rPr>
        <w:t>становлены и другие требования: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ю</w:t>
      </w:r>
      <w:r w:rsidRPr="003559EC">
        <w:rPr>
          <w:rFonts w:ascii="Times New Roman" w:hAnsi="Times New Roman" w:cs="Times New Roman"/>
          <w:sz w:val="28"/>
          <w:szCs w:val="28"/>
        </w:rPr>
        <w:t>ридические лица или индивидуальные предприниматели, осуществляющие прием и отгрузку древесины, обязаны обеспечить наличие на каждом пункте приема и отгрузки древесины в доступном для обозрения месте следующей информации:</w:t>
      </w:r>
      <w:proofErr w:type="gramEnd"/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1) сведения о наименовании, месте нахождения, идентификационном номере налогоплательщика, основном государственном регистрационном номере юридического лица или сведения о фамилии, имени, отчестве, идентификационном номере налогоплательщика, основном государственном регистрационном номере индивидуального предпринимателя;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2) копия локального нормативного акта (приказа, распоряжения) юридического лица или индивидуального предпринимателя о назначении лица, ответственного за исполнение требований Закона</w:t>
      </w:r>
      <w:r>
        <w:rPr>
          <w:rFonts w:ascii="Times New Roman" w:hAnsi="Times New Roman" w:cs="Times New Roman"/>
          <w:sz w:val="28"/>
          <w:szCs w:val="28"/>
        </w:rPr>
        <w:t xml:space="preserve"> № 24-ОЗ</w:t>
      </w:r>
      <w:r w:rsidRPr="003559EC">
        <w:rPr>
          <w:rFonts w:ascii="Times New Roman" w:hAnsi="Times New Roman" w:cs="Times New Roman"/>
          <w:sz w:val="28"/>
          <w:szCs w:val="28"/>
        </w:rPr>
        <w:t>;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3) сведения о режиме работы пункта приема и отгрузки древесины.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37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ю</w:t>
      </w:r>
      <w:r w:rsidRPr="003559EC">
        <w:rPr>
          <w:rFonts w:ascii="Times New Roman" w:hAnsi="Times New Roman" w:cs="Times New Roman"/>
          <w:sz w:val="28"/>
          <w:szCs w:val="28"/>
        </w:rPr>
        <w:t>ридические лица или индивидуальные предприниматели, осуществляющие прием и отгрузку древесины, обязаны обеспечить наличие на каждом пункте приема и отгрузки древесины следующей документации: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1) копия свидетельства о постановке на учет в уполномоченном органе;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2) книга учета приемо-сдаточных актов;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3) журнал регистрации отгружаемой древесины;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4) копии документов, подтверждающих факт внесения в Единый государственный реестр юридических лиц или Единый государственный реестр индивидуальных предпринимателей записей о государственной регистрации юридического лица или индивидуального предпринимателя, осуществляющих прием и отгрузку древесины;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5) копии документов, подтверждающих постановку юридического лица или индивидуального предпринимателя на учет в налоговом органе;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lastRenderedPageBreak/>
        <w:t xml:space="preserve">6) копии документов, подтверждающих права на земельный участок,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3559EC">
        <w:rPr>
          <w:rFonts w:ascii="Times New Roman" w:hAnsi="Times New Roman" w:cs="Times New Roman"/>
          <w:sz w:val="28"/>
          <w:szCs w:val="28"/>
        </w:rPr>
        <w:t>на котором расположен пункт приема и отгрузки древесины.</w:t>
      </w:r>
    </w:p>
    <w:p w:rsid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ю</w:t>
      </w:r>
      <w:r w:rsidRPr="003559EC">
        <w:rPr>
          <w:rFonts w:ascii="Times New Roman" w:hAnsi="Times New Roman" w:cs="Times New Roman"/>
          <w:sz w:val="28"/>
          <w:szCs w:val="28"/>
        </w:rPr>
        <w:t xml:space="preserve">ридические лица или индивидуальные предприниматели, осуществляющие прием и отгрузку древесины, обязаны ежемесячно составлять </w:t>
      </w:r>
      <w:r>
        <w:rPr>
          <w:rFonts w:ascii="Times New Roman" w:hAnsi="Times New Roman" w:cs="Times New Roman"/>
          <w:sz w:val="28"/>
          <w:szCs w:val="28"/>
        </w:rPr>
        <w:t>отчет</w:t>
      </w:r>
      <w:r w:rsidRPr="003559EC">
        <w:rPr>
          <w:rFonts w:ascii="Times New Roman" w:hAnsi="Times New Roman" w:cs="Times New Roman"/>
          <w:sz w:val="28"/>
          <w:szCs w:val="28"/>
        </w:rPr>
        <w:t xml:space="preserve"> о принятой и отгруженной древесине по форме согласно приложению 1 к Закону</w:t>
      </w:r>
      <w:r w:rsidR="00961031">
        <w:rPr>
          <w:rFonts w:ascii="Times New Roman" w:hAnsi="Times New Roman" w:cs="Times New Roman"/>
          <w:sz w:val="28"/>
          <w:szCs w:val="28"/>
        </w:rPr>
        <w:t xml:space="preserve"> </w:t>
      </w:r>
      <w:r w:rsidR="00961031" w:rsidRPr="00961031">
        <w:rPr>
          <w:rFonts w:ascii="Times New Roman" w:hAnsi="Times New Roman" w:cs="Times New Roman"/>
          <w:sz w:val="28"/>
          <w:szCs w:val="28"/>
        </w:rPr>
        <w:t>№ 24-ОЗ</w:t>
      </w:r>
      <w:r w:rsidRPr="003559EC">
        <w:rPr>
          <w:rFonts w:ascii="Times New Roman" w:hAnsi="Times New Roman" w:cs="Times New Roman"/>
          <w:sz w:val="28"/>
          <w:szCs w:val="28"/>
        </w:rPr>
        <w:t xml:space="preserve"> и представлять его с приложением копий приемо-сдаточных актов в уполномоченный орган не позднее десятого числа месяца, следующего </w:t>
      </w:r>
      <w:proofErr w:type="gramStart"/>
      <w:r w:rsidRPr="003559EC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3559EC">
        <w:rPr>
          <w:rFonts w:ascii="Times New Roman" w:hAnsi="Times New Roman" w:cs="Times New Roman"/>
          <w:sz w:val="28"/>
          <w:szCs w:val="28"/>
        </w:rPr>
        <w:t xml:space="preserve"> отчетным.</w:t>
      </w:r>
    </w:p>
    <w:p w:rsid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 xml:space="preserve">Отчет о принятой и отгруженной древесине и приложения к нему могут представляться в уполномоченный орган на бумажном носителе и/или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3559EC">
        <w:rPr>
          <w:rFonts w:ascii="Times New Roman" w:hAnsi="Times New Roman" w:cs="Times New Roman"/>
          <w:sz w:val="28"/>
          <w:szCs w:val="28"/>
        </w:rPr>
        <w:t>в электронной форме.</w:t>
      </w:r>
    </w:p>
    <w:p w:rsid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Необходимо отметить, что </w:t>
      </w:r>
      <w:r w:rsidR="003D001A">
        <w:rPr>
          <w:rFonts w:ascii="Times New Roman" w:hAnsi="Times New Roman" w:cs="Times New Roman"/>
          <w:sz w:val="28"/>
          <w:szCs w:val="28"/>
        </w:rPr>
        <w:t>в</w:t>
      </w:r>
      <w:r w:rsidR="00811B50">
        <w:rPr>
          <w:rFonts w:ascii="Times New Roman" w:hAnsi="Times New Roman" w:cs="Times New Roman"/>
          <w:sz w:val="28"/>
          <w:szCs w:val="28"/>
        </w:rPr>
        <w:t xml:space="preserve"> мае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6BCF">
        <w:rPr>
          <w:rFonts w:ascii="Times New Roman" w:hAnsi="Times New Roman" w:cs="Times New Roman"/>
          <w:sz w:val="28"/>
          <w:szCs w:val="28"/>
        </w:rPr>
        <w:t>2019 года</w:t>
      </w:r>
      <w:r>
        <w:rPr>
          <w:rFonts w:ascii="Times New Roman" w:hAnsi="Times New Roman" w:cs="Times New Roman"/>
          <w:sz w:val="28"/>
          <w:szCs w:val="28"/>
        </w:rPr>
        <w:t xml:space="preserve"> в Закон</w:t>
      </w:r>
      <w:r w:rsidR="00961031">
        <w:rPr>
          <w:rFonts w:ascii="Times New Roman" w:hAnsi="Times New Roman" w:cs="Times New Roman"/>
          <w:sz w:val="28"/>
          <w:szCs w:val="28"/>
        </w:rPr>
        <w:t xml:space="preserve"> </w:t>
      </w:r>
      <w:r w:rsidR="00961031" w:rsidRPr="00961031">
        <w:rPr>
          <w:rFonts w:ascii="Times New Roman" w:hAnsi="Times New Roman" w:cs="Times New Roman"/>
          <w:sz w:val="28"/>
          <w:szCs w:val="28"/>
        </w:rPr>
        <w:t>№ 24-ОЗ</w:t>
      </w:r>
      <w:r>
        <w:rPr>
          <w:rFonts w:ascii="Times New Roman" w:hAnsi="Times New Roman" w:cs="Times New Roman"/>
          <w:sz w:val="28"/>
          <w:szCs w:val="28"/>
        </w:rPr>
        <w:t xml:space="preserve"> были внесены изменения и </w:t>
      </w:r>
      <w:r w:rsidR="005553DE">
        <w:rPr>
          <w:rFonts w:ascii="Times New Roman" w:hAnsi="Times New Roman" w:cs="Times New Roman"/>
          <w:sz w:val="28"/>
          <w:szCs w:val="28"/>
        </w:rPr>
        <w:t>в</w:t>
      </w:r>
      <w:r w:rsidRPr="003559EC">
        <w:rPr>
          <w:rFonts w:ascii="Times New Roman" w:hAnsi="Times New Roman" w:cs="Times New Roman"/>
          <w:sz w:val="28"/>
          <w:szCs w:val="28"/>
        </w:rPr>
        <w:t xml:space="preserve"> отчете о принятой и отгруженной древесине отдельно указываются сведения о принятой и отгруженной древесине, заготовленной гражданами для собственных нужд.</w:t>
      </w:r>
      <w:proofErr w:type="gramEnd"/>
    </w:p>
    <w:p w:rsidR="000949F1" w:rsidRPr="000949F1" w:rsidRDefault="000949F1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з</w:t>
      </w:r>
      <w:r w:rsidRPr="000949F1">
        <w:rPr>
          <w:rFonts w:ascii="Times New Roman" w:hAnsi="Times New Roman" w:cs="Times New Roman"/>
          <w:sz w:val="28"/>
          <w:szCs w:val="28"/>
        </w:rPr>
        <w:t xml:space="preserve">апрещается прием древесины, заготовленной гражданами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0949F1">
        <w:rPr>
          <w:rFonts w:ascii="Times New Roman" w:hAnsi="Times New Roman" w:cs="Times New Roman"/>
          <w:sz w:val="28"/>
          <w:szCs w:val="28"/>
        </w:rPr>
        <w:t xml:space="preserve">для собственных нужд на основании договоров купли-продажи лесных насаждений, за исключением обработки древесины в целях использования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0949F1">
        <w:rPr>
          <w:rFonts w:ascii="Times New Roman" w:hAnsi="Times New Roman" w:cs="Times New Roman"/>
          <w:sz w:val="28"/>
          <w:szCs w:val="28"/>
        </w:rPr>
        <w:t>в соответствии с назначением, установленным договором купли-продажи лесных насаждений.</w:t>
      </w:r>
    </w:p>
    <w:p w:rsidR="005553DE" w:rsidRDefault="00E3160B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неисполнение каждого из вышеуказанных требований предусмотрена</w:t>
      </w:r>
      <w:r w:rsidR="00C06D99">
        <w:rPr>
          <w:rFonts w:ascii="Times New Roman" w:hAnsi="Times New Roman" w:cs="Times New Roman"/>
          <w:sz w:val="28"/>
          <w:szCs w:val="28"/>
        </w:rPr>
        <w:t xml:space="preserve"> соответствующая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административная ответственность.</w:t>
      </w:r>
    </w:p>
    <w:p w:rsidR="006D4F55" w:rsidRDefault="006D4F55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касается контроля. </w:t>
      </w:r>
    </w:p>
    <w:p w:rsidR="00106BCF" w:rsidRDefault="006D4F55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 деятельностью пунктов приема и отгрузки древесины, в рамках межведомственного взаимодействия совместно с органами прокуратуры, правоохранительными органами, МЧС, Департаментом природных ресурсов и окружающей среды Томской области и другими контролирующими органами организован такой контроль.</w:t>
      </w:r>
      <w:proofErr w:type="gramEnd"/>
    </w:p>
    <w:p w:rsidR="00701FD3" w:rsidRDefault="00701FD3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Межведомственное взаимодействие при проверке пунктов позволяет нам </w:t>
      </w:r>
      <w:r w:rsidRPr="002131F8">
        <w:rPr>
          <w:rFonts w:ascii="Times New Roman" w:hAnsi="Times New Roman" w:cs="Times New Roman"/>
          <w:sz w:val="28"/>
          <w:szCs w:val="28"/>
        </w:rPr>
        <w:t xml:space="preserve">выявлять не только нарушения лесного законодательства,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2131F8">
        <w:rPr>
          <w:rFonts w:ascii="Times New Roman" w:hAnsi="Times New Roman" w:cs="Times New Roman"/>
          <w:sz w:val="28"/>
          <w:szCs w:val="28"/>
        </w:rPr>
        <w:t xml:space="preserve">но </w:t>
      </w:r>
      <w:r w:rsidR="00254A72">
        <w:rPr>
          <w:rFonts w:ascii="Times New Roman" w:hAnsi="Times New Roman" w:cs="Times New Roman"/>
          <w:sz w:val="28"/>
          <w:szCs w:val="28"/>
        </w:rPr>
        <w:t>и миграционного, экологического</w:t>
      </w:r>
      <w:r w:rsidRPr="002131F8">
        <w:rPr>
          <w:rFonts w:ascii="Times New Roman" w:hAnsi="Times New Roman" w:cs="Times New Roman"/>
          <w:sz w:val="28"/>
          <w:szCs w:val="28"/>
        </w:rPr>
        <w:t xml:space="preserve"> </w:t>
      </w:r>
      <w:r w:rsidR="00254A72">
        <w:rPr>
          <w:rFonts w:ascii="Times New Roman" w:hAnsi="Times New Roman" w:cs="Times New Roman"/>
          <w:sz w:val="28"/>
          <w:szCs w:val="28"/>
        </w:rPr>
        <w:t>законодательства</w:t>
      </w:r>
      <w:r w:rsidRPr="002131F8">
        <w:rPr>
          <w:rFonts w:ascii="Times New Roman" w:hAnsi="Times New Roman" w:cs="Times New Roman"/>
          <w:sz w:val="28"/>
          <w:szCs w:val="28"/>
        </w:rPr>
        <w:t>.</w:t>
      </w:r>
    </w:p>
    <w:p w:rsidR="00ED69F3" w:rsidRPr="00ED69F3" w:rsidRDefault="003D5F69" w:rsidP="00ED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Обращаю Ваше внимание</w:t>
      </w:r>
      <w:r w:rsidR="00ED69F3">
        <w:rPr>
          <w:rFonts w:ascii="Times New Roman" w:hAnsi="Times New Roman" w:cs="Times New Roman"/>
          <w:sz w:val="28"/>
          <w:szCs w:val="28"/>
        </w:rPr>
        <w:t xml:space="preserve"> </w:t>
      </w:r>
      <w:r w:rsidR="00ED69F3" w:rsidRPr="00ED69F3">
        <w:rPr>
          <w:rFonts w:ascii="Times New Roman" w:hAnsi="Times New Roman" w:cs="Times New Roman"/>
          <w:sz w:val="28"/>
          <w:szCs w:val="28"/>
        </w:rPr>
        <w:t xml:space="preserve">о необходимости соблюдения на производственных объектах требований норм и правил пожарной </w:t>
      </w:r>
      <w:proofErr w:type="gramStart"/>
      <w:r w:rsidR="00ED69F3" w:rsidRPr="00ED69F3">
        <w:rPr>
          <w:rFonts w:ascii="Times New Roman" w:hAnsi="Times New Roman" w:cs="Times New Roman"/>
          <w:sz w:val="28"/>
          <w:szCs w:val="28"/>
        </w:rPr>
        <w:t>безопасности</w:t>
      </w:r>
      <w:proofErr w:type="gramEnd"/>
      <w:r w:rsidR="00ED69F3" w:rsidRPr="00ED69F3">
        <w:rPr>
          <w:rFonts w:ascii="Times New Roman" w:hAnsi="Times New Roman" w:cs="Times New Roman"/>
          <w:sz w:val="28"/>
          <w:szCs w:val="28"/>
        </w:rPr>
        <w:t xml:space="preserve"> установленных законодательством Российской Федерации.</w:t>
      </w:r>
    </w:p>
    <w:p w:rsidR="00ED69F3" w:rsidRPr="00ED69F3" w:rsidRDefault="00ED69F3" w:rsidP="00ED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9F3">
        <w:rPr>
          <w:rFonts w:ascii="Times New Roman" w:hAnsi="Times New Roman" w:cs="Times New Roman"/>
          <w:sz w:val="28"/>
          <w:szCs w:val="28"/>
        </w:rPr>
        <w:t xml:space="preserve">Обращаем Ваше внимание, что несоблюдение установленных законодательством нормативов в сфере пожарной безопасности создает непосредственную угрозу жизни и здоровью лиц, находящихся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ED69F3">
        <w:rPr>
          <w:rFonts w:ascii="Times New Roman" w:hAnsi="Times New Roman" w:cs="Times New Roman"/>
          <w:sz w:val="28"/>
          <w:szCs w:val="28"/>
        </w:rPr>
        <w:t>на территории производственных объектов, в том числе в помещениях предназначенных для отдыха и временного размещения работников.</w:t>
      </w:r>
    </w:p>
    <w:p w:rsidR="003D5F69" w:rsidRDefault="00ED69F3" w:rsidP="00ED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Pr="00ED69F3">
        <w:rPr>
          <w:rFonts w:ascii="Times New Roman" w:hAnsi="Times New Roman" w:cs="Times New Roman"/>
          <w:sz w:val="28"/>
          <w:szCs w:val="28"/>
        </w:rPr>
        <w:t xml:space="preserve">екомендуем организовать и провести на предприятиях мероприятия по осуществлению внутреннего контроля соблюдения требований норм </w:t>
      </w:r>
      <w:r>
        <w:rPr>
          <w:rFonts w:ascii="Times New Roman" w:hAnsi="Times New Roman" w:cs="Times New Roman"/>
          <w:sz w:val="28"/>
          <w:szCs w:val="28"/>
        </w:rPr>
        <w:br/>
      </w:r>
      <w:r w:rsidRPr="00ED69F3">
        <w:rPr>
          <w:rFonts w:ascii="Times New Roman" w:hAnsi="Times New Roman" w:cs="Times New Roman"/>
          <w:sz w:val="28"/>
          <w:szCs w:val="28"/>
        </w:rPr>
        <w:t>и правил пожарной безопасности предусмотренных законодательством Российской Федерации, с незамедлительным устранением нарушений, выявленных в ходе таких проверок.</w:t>
      </w:r>
      <w:proofErr w:type="gramEnd"/>
    </w:p>
    <w:p w:rsidR="003D5F69" w:rsidRDefault="005E79F1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01.07.2021 вступают изменения в Лесной кодекс Российской Федерации,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касающейся организации деятельности «мест (пунктов) складирования древесины (склады древесины)» (ст. 50.4-1).</w:t>
      </w:r>
    </w:p>
    <w:p w:rsidR="005E79F1" w:rsidRDefault="005E79F1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79F1" w:rsidRDefault="005E79F1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79F1" w:rsidRDefault="005E79F1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EAB" w:rsidRPr="007D1FBA" w:rsidRDefault="006A26C7" w:rsidP="007D1FBA">
      <w:pPr>
        <w:spacing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gramStart"/>
      <w:r w:rsidRPr="007D1FBA">
        <w:rPr>
          <w:rFonts w:ascii="Times New Roman" w:hAnsi="Times New Roman" w:cs="Times New Roman"/>
          <w:i/>
          <w:sz w:val="28"/>
          <w:szCs w:val="28"/>
          <w:u w:val="single"/>
        </w:rPr>
        <w:t>Контроль за</w:t>
      </w:r>
      <w:proofErr w:type="gramEnd"/>
      <w:r w:rsidRPr="007D1FBA">
        <w:rPr>
          <w:rFonts w:ascii="Times New Roman" w:hAnsi="Times New Roman" w:cs="Times New Roman"/>
          <w:i/>
          <w:sz w:val="28"/>
          <w:szCs w:val="28"/>
          <w:u w:val="single"/>
        </w:rPr>
        <w:t xml:space="preserve"> транспортировкой древесины</w:t>
      </w:r>
    </w:p>
    <w:p w:rsidR="00855958" w:rsidRDefault="00855958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31F8">
        <w:rPr>
          <w:rFonts w:ascii="Times New Roman" w:hAnsi="Times New Roman" w:cs="Times New Roman"/>
          <w:sz w:val="28"/>
          <w:szCs w:val="28"/>
        </w:rPr>
        <w:t>На</w:t>
      </w:r>
      <w:r w:rsidR="006A26C7">
        <w:rPr>
          <w:rFonts w:ascii="Times New Roman" w:hAnsi="Times New Roman" w:cs="Times New Roman"/>
          <w:sz w:val="28"/>
          <w:szCs w:val="28"/>
        </w:rPr>
        <w:t xml:space="preserve">помню, что в </w:t>
      </w:r>
      <w:r w:rsidR="00EA5B77" w:rsidRPr="00EA5B77">
        <w:rPr>
          <w:rFonts w:ascii="Times New Roman" w:hAnsi="Times New Roman" w:cs="Times New Roman"/>
          <w:sz w:val="28"/>
          <w:szCs w:val="28"/>
        </w:rPr>
        <w:t>соответствии со ст. 50.4 Лесного кодекса</w:t>
      </w:r>
      <w:bookmarkStart w:id="1" w:name="Par0"/>
      <w:bookmarkEnd w:id="1"/>
      <w:r w:rsidR="00EA5B77" w:rsidRPr="00EA5B77">
        <w:rPr>
          <w:rFonts w:ascii="Times New Roman" w:hAnsi="Times New Roman" w:cs="Times New Roman"/>
          <w:sz w:val="28"/>
          <w:szCs w:val="28"/>
        </w:rPr>
        <w:t xml:space="preserve"> транспортировка, в том числе на основании договора перевозки, древесины любым видом транспорта осуществляется при наличии сопроводительного документа, в котором указываются сведения о собственнике, грузоотправителе, грузополучателе, перевозчике древесины, ее объеме, видовом (породном) и сортиментном составе, пунктах отправления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="00EA5B77" w:rsidRPr="00EA5B77">
        <w:rPr>
          <w:rFonts w:ascii="Times New Roman" w:hAnsi="Times New Roman" w:cs="Times New Roman"/>
          <w:sz w:val="28"/>
          <w:szCs w:val="28"/>
        </w:rPr>
        <w:t>и назначения, номере декларации о сделках с древесиной (в случае, если совершались сделки с указанной</w:t>
      </w:r>
      <w:proofErr w:type="gramEnd"/>
      <w:r w:rsidR="00EA5B77" w:rsidRPr="00EA5B77">
        <w:rPr>
          <w:rFonts w:ascii="Times New Roman" w:hAnsi="Times New Roman" w:cs="Times New Roman"/>
          <w:sz w:val="28"/>
          <w:szCs w:val="28"/>
        </w:rPr>
        <w:t xml:space="preserve"> древесиной), а также </w:t>
      </w:r>
      <w:proofErr w:type="gramStart"/>
      <w:r w:rsidR="00EA5B77" w:rsidRPr="00EA5B77">
        <w:rPr>
          <w:rFonts w:ascii="Times New Roman" w:hAnsi="Times New Roman" w:cs="Times New Roman"/>
          <w:sz w:val="28"/>
          <w:szCs w:val="28"/>
        </w:rPr>
        <w:t>номере</w:t>
      </w:r>
      <w:proofErr w:type="gramEnd"/>
      <w:r w:rsidR="00EA5B77" w:rsidRPr="00EA5B77">
        <w:rPr>
          <w:rFonts w:ascii="Times New Roman" w:hAnsi="Times New Roman" w:cs="Times New Roman"/>
          <w:sz w:val="28"/>
          <w:szCs w:val="28"/>
        </w:rPr>
        <w:t xml:space="preserve"> государственного регистрационного знака транспортного средства,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="00EA5B77" w:rsidRPr="00EA5B77">
        <w:rPr>
          <w:rFonts w:ascii="Times New Roman" w:hAnsi="Times New Roman" w:cs="Times New Roman"/>
          <w:sz w:val="28"/>
          <w:szCs w:val="28"/>
        </w:rPr>
        <w:t xml:space="preserve">на котором осуществляется транспортировка древесины (в случае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="00EA5B77" w:rsidRPr="00EA5B77">
        <w:rPr>
          <w:rFonts w:ascii="Times New Roman" w:hAnsi="Times New Roman" w:cs="Times New Roman"/>
          <w:sz w:val="28"/>
          <w:szCs w:val="28"/>
        </w:rPr>
        <w:t>ее транспортировки автомобильным транспортом).</w:t>
      </w:r>
    </w:p>
    <w:p w:rsidR="00EA5B77" w:rsidRDefault="00EA5B77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B77">
        <w:rPr>
          <w:rFonts w:ascii="Times New Roman" w:hAnsi="Times New Roman" w:cs="Times New Roman"/>
          <w:sz w:val="28"/>
          <w:szCs w:val="28"/>
        </w:rPr>
        <w:t>Сопроводительный документ оформляется юридическими лицами, индивидуальными предпринимателями, являющимися собственниками древесины.</w:t>
      </w:r>
    </w:p>
    <w:p w:rsidR="00EA5B77" w:rsidRDefault="00EA5B77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B77">
        <w:rPr>
          <w:rFonts w:ascii="Times New Roman" w:hAnsi="Times New Roman" w:cs="Times New Roman"/>
          <w:sz w:val="28"/>
          <w:szCs w:val="28"/>
        </w:rPr>
        <w:t xml:space="preserve">Требования, предусмотренные </w:t>
      </w:r>
      <w:hyperlink w:anchor="Par0" w:history="1">
        <w:r w:rsidRPr="00EA5B77">
          <w:rPr>
            <w:rStyle w:val="a3"/>
            <w:rFonts w:ascii="Times New Roman" w:hAnsi="Times New Roman" w:cs="Times New Roman"/>
            <w:sz w:val="28"/>
            <w:szCs w:val="28"/>
          </w:rPr>
          <w:t>частью 1</w:t>
        </w:r>
      </w:hyperlink>
      <w:r w:rsidRPr="00EA5B77">
        <w:rPr>
          <w:rFonts w:ascii="Times New Roman" w:hAnsi="Times New Roman" w:cs="Times New Roman"/>
          <w:sz w:val="28"/>
          <w:szCs w:val="28"/>
        </w:rPr>
        <w:t xml:space="preserve"> ст. 50.4 Лесного кодекса,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Pr="00EA5B77">
        <w:rPr>
          <w:rFonts w:ascii="Times New Roman" w:hAnsi="Times New Roman" w:cs="Times New Roman"/>
          <w:sz w:val="28"/>
          <w:szCs w:val="28"/>
        </w:rPr>
        <w:t>не применяются к транспортировке древесины, заготовленной гражданами для собственных нужд.</w:t>
      </w:r>
    </w:p>
    <w:p w:rsidR="00EA5B77" w:rsidRDefault="004E3D9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EA5B77" w:rsidRPr="00EA5B77">
          <w:rPr>
            <w:rStyle w:val="a3"/>
            <w:rFonts w:ascii="Times New Roman" w:hAnsi="Times New Roman" w:cs="Times New Roman"/>
            <w:sz w:val="28"/>
            <w:szCs w:val="28"/>
          </w:rPr>
          <w:t>Форма</w:t>
        </w:r>
      </w:hyperlink>
      <w:r w:rsidR="00EA5B77" w:rsidRPr="00EA5B77">
        <w:rPr>
          <w:rFonts w:ascii="Times New Roman" w:hAnsi="Times New Roman" w:cs="Times New Roman"/>
          <w:sz w:val="28"/>
          <w:szCs w:val="28"/>
        </w:rPr>
        <w:t xml:space="preserve"> сопроводительного документа и </w:t>
      </w:r>
      <w:hyperlink r:id="rId6" w:history="1">
        <w:r w:rsidR="00EA5B77" w:rsidRPr="00EA5B77">
          <w:rPr>
            <w:rStyle w:val="a3"/>
            <w:rFonts w:ascii="Times New Roman" w:hAnsi="Times New Roman" w:cs="Times New Roman"/>
            <w:sz w:val="28"/>
            <w:szCs w:val="28"/>
          </w:rPr>
          <w:t>порядок</w:t>
        </w:r>
      </w:hyperlink>
      <w:r w:rsidR="00EA5B77" w:rsidRPr="00EA5B77">
        <w:rPr>
          <w:rFonts w:ascii="Times New Roman" w:hAnsi="Times New Roman" w:cs="Times New Roman"/>
          <w:sz w:val="28"/>
          <w:szCs w:val="28"/>
        </w:rPr>
        <w:t xml:space="preserve"> его заполнения определяются постановлением Прави</w:t>
      </w:r>
      <w:r w:rsidR="005E79F1">
        <w:rPr>
          <w:rFonts w:ascii="Times New Roman" w:hAnsi="Times New Roman" w:cs="Times New Roman"/>
          <w:sz w:val="28"/>
          <w:szCs w:val="28"/>
        </w:rPr>
        <w:t>тельства РФ от 16.10.2020 № 1696</w:t>
      </w:r>
      <w:r w:rsidR="007D1FBA">
        <w:rPr>
          <w:rFonts w:ascii="Times New Roman" w:hAnsi="Times New Roman" w:cs="Times New Roman"/>
          <w:sz w:val="28"/>
          <w:szCs w:val="28"/>
        </w:rPr>
        <w:t xml:space="preserve"> </w:t>
      </w:r>
      <w:r w:rsidR="007D1FBA">
        <w:rPr>
          <w:rFonts w:ascii="Times New Roman" w:hAnsi="Times New Roman" w:cs="Times New Roman"/>
          <w:sz w:val="28"/>
          <w:szCs w:val="28"/>
        </w:rPr>
        <w:br/>
        <w:t>«</w:t>
      </w:r>
      <w:r w:rsidR="00EA5B77" w:rsidRPr="00EA5B77">
        <w:rPr>
          <w:rFonts w:ascii="Times New Roman" w:hAnsi="Times New Roman" w:cs="Times New Roman"/>
          <w:sz w:val="28"/>
          <w:szCs w:val="28"/>
        </w:rPr>
        <w:t>О сопроводительном документе на транспорт</w:t>
      </w:r>
      <w:r w:rsidR="007D1FBA">
        <w:rPr>
          <w:rFonts w:ascii="Times New Roman" w:hAnsi="Times New Roman" w:cs="Times New Roman"/>
          <w:sz w:val="28"/>
          <w:szCs w:val="28"/>
        </w:rPr>
        <w:t>ировку древесины»</w:t>
      </w:r>
      <w:r w:rsidR="00EA5B77" w:rsidRPr="00EA5B77">
        <w:rPr>
          <w:rFonts w:ascii="Times New Roman" w:hAnsi="Times New Roman" w:cs="Times New Roman"/>
          <w:sz w:val="28"/>
          <w:szCs w:val="28"/>
        </w:rPr>
        <w:t>.</w:t>
      </w:r>
    </w:p>
    <w:p w:rsidR="00B34705" w:rsidRDefault="00855958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1F8">
        <w:rPr>
          <w:rFonts w:ascii="Times New Roman" w:hAnsi="Times New Roman" w:cs="Times New Roman"/>
          <w:sz w:val="28"/>
          <w:szCs w:val="28"/>
        </w:rPr>
        <w:t xml:space="preserve">Стоит отметить, что нормами действующего законодательства предусмотрена обязанность лиц осуществляющих сделки с круглым лесоматериалом, а также пиломатериалом по внесению сведений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Pr="002131F8">
        <w:rPr>
          <w:rFonts w:ascii="Times New Roman" w:hAnsi="Times New Roman" w:cs="Times New Roman"/>
          <w:sz w:val="28"/>
          <w:szCs w:val="28"/>
        </w:rPr>
        <w:t>в и</w:t>
      </w:r>
      <w:r w:rsidR="00B34705">
        <w:rPr>
          <w:rFonts w:ascii="Times New Roman" w:hAnsi="Times New Roman" w:cs="Times New Roman"/>
          <w:sz w:val="28"/>
          <w:szCs w:val="28"/>
        </w:rPr>
        <w:t xml:space="preserve">нформационную систему </w:t>
      </w:r>
      <w:proofErr w:type="spellStart"/>
      <w:r w:rsidR="00B34705">
        <w:rPr>
          <w:rFonts w:ascii="Times New Roman" w:hAnsi="Times New Roman" w:cs="Times New Roman"/>
          <w:sz w:val="28"/>
          <w:szCs w:val="28"/>
        </w:rPr>
        <w:t>ЛесЕГАИС</w:t>
      </w:r>
      <w:proofErr w:type="spellEnd"/>
      <w:r w:rsidR="00B34705">
        <w:rPr>
          <w:rFonts w:ascii="Times New Roman" w:hAnsi="Times New Roman" w:cs="Times New Roman"/>
          <w:sz w:val="28"/>
          <w:szCs w:val="28"/>
        </w:rPr>
        <w:t>.</w:t>
      </w:r>
    </w:p>
    <w:p w:rsidR="00855958" w:rsidRPr="002131F8" w:rsidRDefault="00855958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31F8">
        <w:rPr>
          <w:rFonts w:ascii="Times New Roman" w:hAnsi="Times New Roman" w:cs="Times New Roman"/>
          <w:sz w:val="28"/>
          <w:szCs w:val="28"/>
        </w:rPr>
        <w:t>За невнесения сведений о сделках в данную информационную систему предусмотрена административная ответственность по ч. 1 ст. 8.28.1 КоАП РФ в виде штрафа на должностных лиц</w:t>
      </w:r>
      <w:r w:rsidR="002131F8">
        <w:rPr>
          <w:rFonts w:ascii="Times New Roman" w:hAnsi="Times New Roman" w:cs="Times New Roman"/>
          <w:sz w:val="28"/>
          <w:szCs w:val="28"/>
        </w:rPr>
        <w:t xml:space="preserve"> </w:t>
      </w:r>
      <w:r w:rsidRPr="002131F8">
        <w:rPr>
          <w:rFonts w:ascii="Times New Roman" w:hAnsi="Times New Roman" w:cs="Times New Roman"/>
          <w:sz w:val="28"/>
          <w:szCs w:val="28"/>
        </w:rPr>
        <w:t xml:space="preserve">в размере от 5 000 до 20 000 руб.,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Pr="002131F8">
        <w:rPr>
          <w:rFonts w:ascii="Times New Roman" w:hAnsi="Times New Roman" w:cs="Times New Roman"/>
          <w:sz w:val="28"/>
          <w:szCs w:val="28"/>
        </w:rPr>
        <w:t xml:space="preserve">на лиц, осуществляющих предпринимательскую деятельность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Pr="002131F8">
        <w:rPr>
          <w:rFonts w:ascii="Times New Roman" w:hAnsi="Times New Roman" w:cs="Times New Roman"/>
          <w:sz w:val="28"/>
          <w:szCs w:val="28"/>
        </w:rPr>
        <w:t xml:space="preserve">без образования юридического лица, - от 7 000 до 25 000 руб.,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Pr="002131F8">
        <w:rPr>
          <w:rFonts w:ascii="Times New Roman" w:hAnsi="Times New Roman" w:cs="Times New Roman"/>
          <w:sz w:val="28"/>
          <w:szCs w:val="28"/>
        </w:rPr>
        <w:t xml:space="preserve">на юридических лиц - от 100 000 до 200 000 руб. </w:t>
      </w:r>
      <w:proofErr w:type="gramEnd"/>
    </w:p>
    <w:p w:rsidR="00EA5B77" w:rsidRDefault="00855958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1F8">
        <w:rPr>
          <w:rFonts w:ascii="Times New Roman" w:hAnsi="Times New Roman" w:cs="Times New Roman"/>
          <w:sz w:val="28"/>
          <w:szCs w:val="28"/>
        </w:rPr>
        <w:t xml:space="preserve">За несоблюдение требований при транспортировке древесины частью 5 статьи 8.28.1 КоАП РФ предусмотрена ответственность на должностных лиц 30 000 - 50 000 руб., на юридических лиц от 500 000 - 700 000 руб.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Pr="002131F8">
        <w:rPr>
          <w:rFonts w:ascii="Times New Roman" w:hAnsi="Times New Roman" w:cs="Times New Roman"/>
          <w:sz w:val="28"/>
          <w:szCs w:val="28"/>
        </w:rPr>
        <w:t>с конфискацией древесины и транспортного средства.</w:t>
      </w:r>
    </w:p>
    <w:p w:rsidR="00855958" w:rsidRDefault="00EA5B77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B77">
        <w:rPr>
          <w:rFonts w:ascii="Times New Roman" w:hAnsi="Times New Roman" w:cs="Times New Roman"/>
          <w:sz w:val="28"/>
          <w:szCs w:val="28"/>
        </w:rPr>
        <w:t>Лицом</w:t>
      </w:r>
      <w:r w:rsidR="00892BFC">
        <w:rPr>
          <w:rFonts w:ascii="Times New Roman" w:hAnsi="Times New Roman" w:cs="Times New Roman"/>
          <w:sz w:val="28"/>
          <w:szCs w:val="28"/>
        </w:rPr>
        <w:t>, подлежащим</w:t>
      </w:r>
      <w:r w:rsidRPr="00EA5B77">
        <w:rPr>
          <w:rFonts w:ascii="Times New Roman" w:hAnsi="Times New Roman" w:cs="Times New Roman"/>
          <w:sz w:val="28"/>
          <w:szCs w:val="28"/>
        </w:rPr>
        <w:t xml:space="preserve"> привлечению к ответственности по ч. 5 ст. 8.28.1 Кодекса Российской Федерации об </w:t>
      </w:r>
      <w:proofErr w:type="gramStart"/>
      <w:r w:rsidRPr="00EA5B77">
        <w:rPr>
          <w:rFonts w:ascii="Times New Roman" w:hAnsi="Times New Roman" w:cs="Times New Roman"/>
          <w:sz w:val="28"/>
          <w:szCs w:val="28"/>
        </w:rPr>
        <w:t>административных</w:t>
      </w:r>
      <w:proofErr w:type="gramEnd"/>
      <w:r w:rsidRPr="00EA5B77">
        <w:rPr>
          <w:rFonts w:ascii="Times New Roman" w:hAnsi="Times New Roman" w:cs="Times New Roman"/>
          <w:sz w:val="28"/>
          <w:szCs w:val="28"/>
        </w:rPr>
        <w:t xml:space="preserve"> правонарушения,</w:t>
      </w:r>
      <w:r w:rsidR="00892BFC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Pr="00EA5B77">
        <w:rPr>
          <w:rFonts w:ascii="Times New Roman" w:hAnsi="Times New Roman" w:cs="Times New Roman"/>
          <w:sz w:val="28"/>
          <w:szCs w:val="28"/>
        </w:rPr>
        <w:t xml:space="preserve"> собственник древесины.</w:t>
      </w:r>
    </w:p>
    <w:p w:rsidR="00A456A7" w:rsidRDefault="00A456A7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6A7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gramStart"/>
      <w:r w:rsidRPr="00A456A7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A456A7">
        <w:rPr>
          <w:rFonts w:ascii="Times New Roman" w:hAnsi="Times New Roman" w:cs="Times New Roman"/>
          <w:sz w:val="28"/>
          <w:szCs w:val="28"/>
        </w:rPr>
        <w:t xml:space="preserve"> транспортировкой древесины</w:t>
      </w:r>
      <w:r>
        <w:rPr>
          <w:rFonts w:ascii="Times New Roman" w:hAnsi="Times New Roman" w:cs="Times New Roman"/>
          <w:sz w:val="28"/>
          <w:szCs w:val="28"/>
        </w:rPr>
        <w:t xml:space="preserve"> нами</w:t>
      </w:r>
      <w:r w:rsidRPr="00A456A7">
        <w:rPr>
          <w:rFonts w:ascii="Times New Roman" w:hAnsi="Times New Roman" w:cs="Times New Roman"/>
          <w:sz w:val="28"/>
          <w:szCs w:val="28"/>
        </w:rPr>
        <w:t xml:space="preserve"> осуществляется тесное взаимодействие с ГИБДД, а также сотрудниками </w:t>
      </w:r>
      <w:proofErr w:type="spellStart"/>
      <w:r w:rsidRPr="00A456A7">
        <w:rPr>
          <w:rFonts w:ascii="Times New Roman" w:hAnsi="Times New Roman" w:cs="Times New Roman"/>
          <w:sz w:val="28"/>
          <w:szCs w:val="28"/>
        </w:rPr>
        <w:t>Россельхознадзора</w:t>
      </w:r>
      <w:proofErr w:type="spellEnd"/>
      <w:r w:rsidRPr="00A456A7">
        <w:rPr>
          <w:rFonts w:ascii="Times New Roman" w:hAnsi="Times New Roman" w:cs="Times New Roman"/>
          <w:sz w:val="28"/>
          <w:szCs w:val="28"/>
        </w:rPr>
        <w:t>.</w:t>
      </w:r>
    </w:p>
    <w:p w:rsidR="005B013F" w:rsidRDefault="005B013F" w:rsidP="005B01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21E3" w:rsidRPr="00A456A7" w:rsidRDefault="002021E3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Благодарю за внимание!</w:t>
      </w:r>
    </w:p>
    <w:sectPr w:rsidR="002021E3" w:rsidRPr="00A456A7" w:rsidSect="002131F8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92B"/>
    <w:rsid w:val="000004D2"/>
    <w:rsid w:val="00083DE6"/>
    <w:rsid w:val="000949F1"/>
    <w:rsid w:val="000B46AA"/>
    <w:rsid w:val="000C4B82"/>
    <w:rsid w:val="00101AAE"/>
    <w:rsid w:val="00106BCF"/>
    <w:rsid w:val="00107055"/>
    <w:rsid w:val="00124360"/>
    <w:rsid w:val="00152229"/>
    <w:rsid w:val="001F4D25"/>
    <w:rsid w:val="002021E3"/>
    <w:rsid w:val="00204C27"/>
    <w:rsid w:val="002131F8"/>
    <w:rsid w:val="002462C7"/>
    <w:rsid w:val="00254A72"/>
    <w:rsid w:val="002C7CA2"/>
    <w:rsid w:val="00301B9D"/>
    <w:rsid w:val="00325027"/>
    <w:rsid w:val="00342649"/>
    <w:rsid w:val="00344C95"/>
    <w:rsid w:val="003559EC"/>
    <w:rsid w:val="003D001A"/>
    <w:rsid w:val="003D5F69"/>
    <w:rsid w:val="003F3BA2"/>
    <w:rsid w:val="0043073D"/>
    <w:rsid w:val="004336ED"/>
    <w:rsid w:val="00453BBA"/>
    <w:rsid w:val="004E3D9A"/>
    <w:rsid w:val="0053042B"/>
    <w:rsid w:val="00543B4B"/>
    <w:rsid w:val="005553DE"/>
    <w:rsid w:val="005B013F"/>
    <w:rsid w:val="005E79F1"/>
    <w:rsid w:val="00607375"/>
    <w:rsid w:val="00646048"/>
    <w:rsid w:val="006A26C7"/>
    <w:rsid w:val="006B5A0B"/>
    <w:rsid w:val="006D01CE"/>
    <w:rsid w:val="006D4F55"/>
    <w:rsid w:val="00701FD3"/>
    <w:rsid w:val="00705343"/>
    <w:rsid w:val="007652B3"/>
    <w:rsid w:val="00776846"/>
    <w:rsid w:val="007828A0"/>
    <w:rsid w:val="007D1FBA"/>
    <w:rsid w:val="00811B50"/>
    <w:rsid w:val="00814901"/>
    <w:rsid w:val="00855958"/>
    <w:rsid w:val="008663DB"/>
    <w:rsid w:val="00892BFC"/>
    <w:rsid w:val="008A3B69"/>
    <w:rsid w:val="008C1FFD"/>
    <w:rsid w:val="0090792B"/>
    <w:rsid w:val="00942B07"/>
    <w:rsid w:val="00961031"/>
    <w:rsid w:val="00A456A7"/>
    <w:rsid w:val="00A60E87"/>
    <w:rsid w:val="00A9235A"/>
    <w:rsid w:val="00AC049C"/>
    <w:rsid w:val="00B34705"/>
    <w:rsid w:val="00B43AFA"/>
    <w:rsid w:val="00B5322C"/>
    <w:rsid w:val="00B93C57"/>
    <w:rsid w:val="00BA16C7"/>
    <w:rsid w:val="00BB0620"/>
    <w:rsid w:val="00BB0AA0"/>
    <w:rsid w:val="00BB7CB1"/>
    <w:rsid w:val="00C06D99"/>
    <w:rsid w:val="00C508B2"/>
    <w:rsid w:val="00CC1884"/>
    <w:rsid w:val="00D16FA3"/>
    <w:rsid w:val="00D32EAB"/>
    <w:rsid w:val="00D54590"/>
    <w:rsid w:val="00D775F5"/>
    <w:rsid w:val="00DA0837"/>
    <w:rsid w:val="00DB027D"/>
    <w:rsid w:val="00DC204B"/>
    <w:rsid w:val="00DD1B14"/>
    <w:rsid w:val="00E3160B"/>
    <w:rsid w:val="00E41CEE"/>
    <w:rsid w:val="00E5658D"/>
    <w:rsid w:val="00EA5B77"/>
    <w:rsid w:val="00ED69F3"/>
    <w:rsid w:val="00EF11B5"/>
    <w:rsid w:val="00F61CDA"/>
    <w:rsid w:val="00F67D22"/>
    <w:rsid w:val="00F7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59E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32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2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59E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32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2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8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99189943B4D059948DD98D3BC4BD9F252842454C1B71FD3FFFF8261FDC188A92B49AFE4339B3861yFF2E" TargetMode="External"/><Relationship Id="rId5" Type="http://schemas.openxmlformats.org/officeDocument/2006/relationships/hyperlink" Target="consultantplus://offline/ref=199189943B4D059948DD98D3BC4BD9F252842454C1B71FD3FFFF8261FDC188A92B49AFE4339B3863yFF2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1204</Words>
  <Characters>6866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 И. Струков</dc:creator>
  <cp:lastModifiedBy>Легачев Ю. Семен</cp:lastModifiedBy>
  <cp:revision>2</cp:revision>
  <cp:lastPrinted>2021-03-15T07:27:00Z</cp:lastPrinted>
  <dcterms:created xsi:type="dcterms:W3CDTF">2021-06-11T05:41:00Z</dcterms:created>
  <dcterms:modified xsi:type="dcterms:W3CDTF">2021-06-11T05:41:00Z</dcterms:modified>
</cp:coreProperties>
</file>