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BEB" w:rsidRPr="00C73CE3" w:rsidRDefault="00CF6BEB" w:rsidP="00CF6BEB">
      <w:pPr>
        <w:spacing w:before="240" w:after="60"/>
        <w:jc w:val="center"/>
        <w:outlineLvl w:val="0"/>
        <w:rPr>
          <w:rFonts w:ascii="PT Astra Serif" w:hAnsi="PT Astra Serif"/>
          <w:b/>
          <w:bCs/>
          <w:kern w:val="28"/>
          <w:sz w:val="32"/>
          <w:szCs w:val="32"/>
        </w:rPr>
      </w:pPr>
      <w:r w:rsidRPr="00C73CE3">
        <w:rPr>
          <w:rFonts w:ascii="PT Astra Serif" w:hAnsi="PT Astra Serif"/>
          <w:b/>
          <w:noProof/>
          <w:kern w:val="28"/>
          <w:sz w:val="32"/>
          <w:szCs w:val="32"/>
        </w:rPr>
        <w:drawing>
          <wp:inline distT="0" distB="0" distL="0" distR="0">
            <wp:extent cx="694690" cy="6216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BEB" w:rsidRPr="00C73CE3" w:rsidRDefault="00CF6BEB" w:rsidP="00CF6BEB">
      <w:pPr>
        <w:spacing w:line="276" w:lineRule="auto"/>
        <w:jc w:val="center"/>
        <w:rPr>
          <w:rFonts w:ascii="PT Astra Serif" w:eastAsia="Calibri" w:hAnsi="PT Astra Serif"/>
        </w:rPr>
      </w:pPr>
    </w:p>
    <w:p w:rsidR="00CF6BEB" w:rsidRPr="00C73CE3" w:rsidRDefault="00CF6BEB" w:rsidP="00CF6BEB">
      <w:pPr>
        <w:keepNext/>
        <w:spacing w:line="276" w:lineRule="auto"/>
        <w:jc w:val="center"/>
        <w:outlineLvl w:val="0"/>
        <w:rPr>
          <w:rFonts w:ascii="PT Astra Serif" w:eastAsia="Calibri" w:hAnsi="PT Astra Serif"/>
          <w:b/>
          <w:bCs/>
          <w:spacing w:val="20"/>
          <w:sz w:val="30"/>
          <w:szCs w:val="30"/>
        </w:rPr>
      </w:pPr>
      <w:r w:rsidRPr="00C73CE3">
        <w:rPr>
          <w:rFonts w:ascii="PT Astra Serif" w:eastAsia="Calibri" w:hAnsi="PT Astra Serif"/>
          <w:b/>
          <w:bCs/>
          <w:spacing w:val="20"/>
          <w:sz w:val="30"/>
          <w:szCs w:val="30"/>
        </w:rPr>
        <w:t>ДЕПАРТАМЕНТ ЛЕСНОГО ХОЗЯЙСТВА</w:t>
      </w:r>
    </w:p>
    <w:p w:rsidR="00CF6BEB" w:rsidRPr="00C73CE3" w:rsidRDefault="00CF6BEB" w:rsidP="00CF6BEB">
      <w:pPr>
        <w:keepNext/>
        <w:spacing w:line="276" w:lineRule="auto"/>
        <w:jc w:val="center"/>
        <w:outlineLvl w:val="0"/>
        <w:rPr>
          <w:rFonts w:ascii="PT Astra Serif" w:eastAsia="Calibri" w:hAnsi="PT Astra Serif"/>
          <w:b/>
          <w:bCs/>
          <w:spacing w:val="20"/>
          <w:sz w:val="30"/>
          <w:szCs w:val="30"/>
        </w:rPr>
      </w:pPr>
      <w:r w:rsidRPr="00C73CE3">
        <w:rPr>
          <w:rFonts w:ascii="PT Astra Serif" w:eastAsia="Calibri" w:hAnsi="PT Astra Serif"/>
          <w:b/>
          <w:bCs/>
          <w:spacing w:val="20"/>
          <w:sz w:val="30"/>
          <w:szCs w:val="30"/>
        </w:rPr>
        <w:t>ТОМСКОЙ ОБЛАСТИ</w:t>
      </w:r>
    </w:p>
    <w:p w:rsidR="00CF6BEB" w:rsidRPr="00C73CE3" w:rsidRDefault="00CF6BEB" w:rsidP="00CF6BEB">
      <w:pPr>
        <w:spacing w:line="276" w:lineRule="auto"/>
        <w:jc w:val="center"/>
        <w:rPr>
          <w:rFonts w:ascii="PT Astra Serif" w:eastAsia="Calibri" w:hAnsi="PT Astra Serif"/>
        </w:rPr>
      </w:pPr>
    </w:p>
    <w:p w:rsidR="00CF6BEB" w:rsidRPr="00C73CE3" w:rsidRDefault="00CF6BEB" w:rsidP="00CF6BEB">
      <w:pPr>
        <w:keepNext/>
        <w:spacing w:line="276" w:lineRule="auto"/>
        <w:jc w:val="center"/>
        <w:outlineLvl w:val="0"/>
        <w:rPr>
          <w:rFonts w:ascii="PT Astra Serif" w:eastAsia="Calibri" w:hAnsi="PT Astra Serif"/>
          <w:b/>
          <w:bCs/>
          <w:sz w:val="28"/>
          <w:szCs w:val="28"/>
        </w:rPr>
      </w:pPr>
      <w:r w:rsidRPr="00C73CE3">
        <w:rPr>
          <w:rFonts w:ascii="PT Astra Serif" w:eastAsia="Calibri" w:hAnsi="PT Astra Serif"/>
          <w:b/>
          <w:bCs/>
          <w:sz w:val="28"/>
          <w:szCs w:val="28"/>
        </w:rPr>
        <w:t>ПРИКАЗ</w:t>
      </w:r>
    </w:p>
    <w:p w:rsidR="00CF6BEB" w:rsidRPr="00C73CE3" w:rsidRDefault="00CF6BEB" w:rsidP="00CF6BEB">
      <w:pPr>
        <w:tabs>
          <w:tab w:val="left" w:pos="360"/>
        </w:tabs>
        <w:jc w:val="center"/>
        <w:rPr>
          <w:rFonts w:ascii="PT Astra Serif" w:eastAsia="Calibri" w:hAnsi="PT Astra Serif"/>
          <w:sz w:val="26"/>
          <w:szCs w:val="26"/>
        </w:rPr>
      </w:pPr>
      <w:r w:rsidRPr="00C73CE3">
        <w:rPr>
          <w:rFonts w:ascii="PT Astra Serif" w:eastAsia="Calibri" w:hAnsi="PT Astra Serif"/>
          <w:sz w:val="26"/>
          <w:szCs w:val="26"/>
        </w:rPr>
        <w:t>г. Томск</w:t>
      </w:r>
    </w:p>
    <w:p w:rsidR="00CF6BEB" w:rsidRPr="00C73CE3" w:rsidRDefault="00CF6BEB" w:rsidP="00CF6BEB">
      <w:pPr>
        <w:tabs>
          <w:tab w:val="left" w:pos="360"/>
        </w:tabs>
        <w:spacing w:before="480"/>
        <w:jc w:val="both"/>
        <w:rPr>
          <w:rFonts w:ascii="PT Astra Serif" w:eastAsia="Calibri" w:hAnsi="PT Astra Serif"/>
          <w:sz w:val="26"/>
          <w:szCs w:val="26"/>
        </w:rPr>
      </w:pP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  <w:r w:rsidRPr="00C73CE3">
        <w:rPr>
          <w:rFonts w:ascii="PT Astra Serif" w:eastAsia="Calibri" w:hAnsi="PT Astra Serif"/>
          <w:sz w:val="26"/>
          <w:szCs w:val="26"/>
        </w:rPr>
        <w:tab/>
      </w:r>
    </w:p>
    <w:p w:rsidR="00CF6BEB" w:rsidRPr="00C73CE3" w:rsidRDefault="00F95F99" w:rsidP="00CF6BEB">
      <w:pPr>
        <w:tabs>
          <w:tab w:val="left" w:pos="360"/>
        </w:tabs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01.03.2022</w:t>
      </w:r>
      <w:r w:rsidR="00CF6BEB" w:rsidRPr="00C73CE3">
        <w:rPr>
          <w:rFonts w:ascii="PT Astra Serif" w:eastAsia="Calibri" w:hAnsi="PT Astra Serif"/>
          <w:sz w:val="26"/>
          <w:szCs w:val="26"/>
        </w:rPr>
        <w:t xml:space="preserve">                                                                                        </w:t>
      </w:r>
      <w:r w:rsidR="00CF6BEB">
        <w:rPr>
          <w:rFonts w:ascii="PT Astra Serif" w:eastAsia="Calibri" w:hAnsi="PT Astra Serif"/>
          <w:sz w:val="26"/>
          <w:szCs w:val="26"/>
        </w:rPr>
        <w:t xml:space="preserve">                   </w:t>
      </w:r>
      <w:r>
        <w:rPr>
          <w:rFonts w:ascii="PT Astra Serif" w:eastAsia="Calibri" w:hAnsi="PT Astra Serif"/>
          <w:sz w:val="26"/>
          <w:szCs w:val="26"/>
        </w:rPr>
        <w:t xml:space="preserve">            </w:t>
      </w:r>
      <w:r w:rsidR="00CF6BEB" w:rsidRPr="00C73CE3">
        <w:rPr>
          <w:rFonts w:ascii="PT Astra Serif" w:eastAsia="Calibri" w:hAnsi="PT Astra Serif"/>
          <w:sz w:val="26"/>
          <w:szCs w:val="26"/>
        </w:rPr>
        <w:t xml:space="preserve">№  </w:t>
      </w:r>
      <w:r>
        <w:rPr>
          <w:rFonts w:ascii="PT Astra Serif" w:eastAsia="Calibri" w:hAnsi="PT Astra Serif"/>
          <w:sz w:val="26"/>
          <w:szCs w:val="26"/>
        </w:rPr>
        <w:t>3</w:t>
      </w:r>
      <w:r w:rsidR="00CF6BEB" w:rsidRPr="00C73CE3">
        <w:rPr>
          <w:rFonts w:ascii="PT Astra Serif" w:eastAsia="Calibri" w:hAnsi="PT Astra Serif"/>
          <w:sz w:val="26"/>
          <w:szCs w:val="26"/>
        </w:rPr>
        <w:t xml:space="preserve"> </w:t>
      </w:r>
    </w:p>
    <w:p w:rsidR="00CF6BEB" w:rsidRPr="00C73CE3" w:rsidRDefault="00CF6BEB" w:rsidP="00CF6BEB">
      <w:pPr>
        <w:tabs>
          <w:tab w:val="left" w:pos="360"/>
        </w:tabs>
        <w:spacing w:before="480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CF6BEB" w:rsidRDefault="00CF6BEB" w:rsidP="00CF6BEB">
      <w:pPr>
        <w:jc w:val="center"/>
        <w:rPr>
          <w:rFonts w:ascii="PT Astra Serif" w:hAnsi="PT Astra Serif"/>
          <w:sz w:val="26"/>
        </w:rPr>
      </w:pPr>
      <w:r w:rsidRPr="00C73CE3">
        <w:rPr>
          <w:rFonts w:ascii="PT Astra Serif" w:hAnsi="PT Astra Serif"/>
          <w:sz w:val="26"/>
        </w:rPr>
        <w:t xml:space="preserve">Об утверждении ведомственной целевой программы Томской области </w:t>
      </w:r>
    </w:p>
    <w:p w:rsidR="00CF6BEB" w:rsidRPr="00C73CE3" w:rsidRDefault="00CF6BEB" w:rsidP="00CF6BEB">
      <w:pPr>
        <w:jc w:val="center"/>
        <w:rPr>
          <w:rFonts w:ascii="PT Astra Serif" w:hAnsi="PT Astra Serif"/>
          <w:sz w:val="26"/>
        </w:rPr>
      </w:pPr>
      <w:r w:rsidRPr="00C73CE3">
        <w:rPr>
          <w:rFonts w:ascii="PT Astra Serif" w:hAnsi="PT Astra Serif"/>
          <w:sz w:val="26"/>
        </w:rPr>
        <w:t xml:space="preserve">«Повышение эффективности развития лесов Томской области </w:t>
      </w:r>
    </w:p>
    <w:p w:rsidR="00CF6BEB" w:rsidRPr="00C73CE3" w:rsidRDefault="00CF6BEB" w:rsidP="00CF6BEB">
      <w:pPr>
        <w:jc w:val="center"/>
        <w:rPr>
          <w:rFonts w:ascii="PT Astra Serif" w:hAnsi="PT Astra Serif"/>
          <w:sz w:val="26"/>
        </w:rPr>
      </w:pPr>
      <w:r w:rsidRPr="00C73CE3">
        <w:rPr>
          <w:rFonts w:ascii="PT Astra Serif" w:hAnsi="PT Astra Serif"/>
          <w:sz w:val="26"/>
        </w:rPr>
        <w:t>на 202</w:t>
      </w:r>
      <w:r>
        <w:rPr>
          <w:rFonts w:ascii="PT Astra Serif" w:hAnsi="PT Astra Serif"/>
          <w:sz w:val="26"/>
        </w:rPr>
        <w:t>2</w:t>
      </w:r>
      <w:r w:rsidRPr="00C73CE3">
        <w:rPr>
          <w:rFonts w:ascii="PT Astra Serif" w:hAnsi="PT Astra Serif"/>
          <w:sz w:val="26"/>
        </w:rPr>
        <w:t xml:space="preserve"> – 202</w:t>
      </w:r>
      <w:r>
        <w:rPr>
          <w:rFonts w:ascii="PT Astra Serif" w:hAnsi="PT Astra Serif"/>
          <w:sz w:val="26"/>
        </w:rPr>
        <w:t>4</w:t>
      </w:r>
      <w:r w:rsidRPr="00C73CE3">
        <w:rPr>
          <w:rFonts w:ascii="PT Astra Serif" w:hAnsi="PT Astra Serif"/>
          <w:sz w:val="26"/>
        </w:rPr>
        <w:t xml:space="preserve"> годы»</w:t>
      </w:r>
    </w:p>
    <w:p w:rsidR="00CF6BEB" w:rsidRPr="00C73CE3" w:rsidRDefault="00CF6BEB" w:rsidP="00CF6BEB">
      <w:pPr>
        <w:jc w:val="center"/>
        <w:rPr>
          <w:rFonts w:ascii="PT Astra Serif" w:hAnsi="PT Astra Serif"/>
          <w:b/>
          <w:sz w:val="26"/>
        </w:rPr>
      </w:pPr>
    </w:p>
    <w:p w:rsidR="00CF6BEB" w:rsidRPr="00CF6BEB" w:rsidRDefault="00CF6BEB" w:rsidP="00CF6BEB">
      <w:pPr>
        <w:jc w:val="center"/>
        <w:rPr>
          <w:rFonts w:ascii="PT Astra Serif" w:hAnsi="PT Astra Serif"/>
          <w:b/>
          <w:sz w:val="26"/>
          <w:szCs w:val="26"/>
        </w:rPr>
      </w:pPr>
    </w:p>
    <w:p w:rsidR="00CF6BEB" w:rsidRPr="00704F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В соответствии с Законом Томской области от 2</w:t>
      </w:r>
      <w:r>
        <w:rPr>
          <w:rFonts w:ascii="PT Astra Serif" w:hAnsi="PT Astra Serif"/>
          <w:sz w:val="26"/>
          <w:szCs w:val="26"/>
        </w:rPr>
        <w:t xml:space="preserve">9 декабря </w:t>
      </w:r>
      <w:r w:rsidRPr="00704F0F">
        <w:rPr>
          <w:rFonts w:ascii="PT Astra Serif" w:hAnsi="PT Astra Serif"/>
          <w:sz w:val="26"/>
          <w:szCs w:val="26"/>
        </w:rPr>
        <w:t>202</w:t>
      </w:r>
      <w:r>
        <w:rPr>
          <w:rFonts w:ascii="PT Astra Serif" w:hAnsi="PT Astra Serif"/>
          <w:sz w:val="26"/>
          <w:szCs w:val="26"/>
        </w:rPr>
        <w:t>1</w:t>
      </w:r>
      <w:r w:rsidRPr="00704F0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года </w:t>
      </w:r>
      <w:r w:rsidRPr="00704F0F">
        <w:rPr>
          <w:rFonts w:ascii="PT Astra Serif" w:hAnsi="PT Astra Serif"/>
          <w:sz w:val="26"/>
          <w:szCs w:val="26"/>
        </w:rPr>
        <w:t>№ 1</w:t>
      </w:r>
      <w:r>
        <w:rPr>
          <w:rFonts w:ascii="PT Astra Serif" w:hAnsi="PT Astra Serif"/>
          <w:sz w:val="26"/>
          <w:szCs w:val="26"/>
        </w:rPr>
        <w:t>36</w:t>
      </w:r>
      <w:r w:rsidRPr="00704F0F">
        <w:rPr>
          <w:rFonts w:ascii="PT Astra Serif" w:hAnsi="PT Astra Serif"/>
          <w:sz w:val="26"/>
          <w:szCs w:val="26"/>
        </w:rPr>
        <w:t xml:space="preserve">-ОЗ </w:t>
      </w:r>
      <w:r w:rsidRPr="00704F0F">
        <w:rPr>
          <w:rFonts w:ascii="PT Astra Serif" w:hAnsi="PT Astra Serif"/>
          <w:sz w:val="26"/>
          <w:szCs w:val="26"/>
        </w:rPr>
        <w:br/>
        <w:t>«Об областном бюджете на 202</w:t>
      </w:r>
      <w:r>
        <w:rPr>
          <w:rFonts w:ascii="PT Astra Serif" w:hAnsi="PT Astra Serif"/>
          <w:sz w:val="26"/>
          <w:szCs w:val="26"/>
        </w:rPr>
        <w:t>2</w:t>
      </w:r>
      <w:r w:rsidRPr="00704F0F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>
        <w:rPr>
          <w:rFonts w:ascii="PT Astra Serif" w:hAnsi="PT Astra Serif"/>
          <w:sz w:val="26"/>
          <w:szCs w:val="26"/>
        </w:rPr>
        <w:t>3</w:t>
      </w:r>
      <w:r w:rsidRPr="00704F0F">
        <w:rPr>
          <w:rFonts w:ascii="PT Astra Serif" w:hAnsi="PT Astra Serif"/>
          <w:sz w:val="26"/>
          <w:szCs w:val="26"/>
        </w:rPr>
        <w:t xml:space="preserve"> и 202</w:t>
      </w:r>
      <w:r>
        <w:rPr>
          <w:rFonts w:ascii="PT Astra Serif" w:hAnsi="PT Astra Serif"/>
          <w:sz w:val="26"/>
          <w:szCs w:val="26"/>
        </w:rPr>
        <w:t>4</w:t>
      </w:r>
      <w:r w:rsidRPr="00704F0F">
        <w:rPr>
          <w:rFonts w:ascii="PT Astra Serif" w:hAnsi="PT Astra Serif"/>
          <w:sz w:val="26"/>
          <w:szCs w:val="26"/>
        </w:rPr>
        <w:t xml:space="preserve"> годов», постановлением Администрации Томской области от 29.06.2016 № 219а </w:t>
      </w:r>
      <w:r w:rsidRPr="00704F0F">
        <w:rPr>
          <w:rFonts w:ascii="PT Astra Serif" w:hAnsi="PT Astra Serif"/>
          <w:sz w:val="26"/>
          <w:szCs w:val="26"/>
        </w:rPr>
        <w:br/>
        <w:t xml:space="preserve">«Об утверждении </w:t>
      </w:r>
      <w:r>
        <w:rPr>
          <w:rFonts w:ascii="PT Astra Serif" w:hAnsi="PT Astra Serif"/>
          <w:sz w:val="26"/>
          <w:szCs w:val="26"/>
        </w:rPr>
        <w:t>П</w:t>
      </w:r>
      <w:r w:rsidRPr="00704F0F">
        <w:rPr>
          <w:rFonts w:ascii="PT Astra Serif" w:hAnsi="PT Astra Serif"/>
          <w:sz w:val="26"/>
          <w:szCs w:val="26"/>
        </w:rPr>
        <w:t xml:space="preserve">орядка разработки, утверждения и реализации ведомственных целевых программ Томской области»,  </w:t>
      </w:r>
    </w:p>
    <w:p w:rsidR="00CF6BEB" w:rsidRPr="00704F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ПРИКАЗЫВАЮ:</w:t>
      </w:r>
    </w:p>
    <w:p w:rsidR="00CF6BEB" w:rsidRPr="00704F0F" w:rsidRDefault="00CF6BEB" w:rsidP="00CF6BEB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Утвердить ведомственную целевую программу Томской области «Повышение эффективности развития лесов Томской области на 202</w:t>
      </w:r>
      <w:r>
        <w:rPr>
          <w:rFonts w:ascii="PT Astra Serif" w:hAnsi="PT Astra Serif"/>
          <w:sz w:val="26"/>
          <w:szCs w:val="26"/>
        </w:rPr>
        <w:t>2</w:t>
      </w:r>
      <w:r w:rsidRPr="00704F0F">
        <w:rPr>
          <w:rFonts w:ascii="PT Astra Serif" w:hAnsi="PT Astra Serif"/>
          <w:sz w:val="26"/>
          <w:szCs w:val="26"/>
        </w:rPr>
        <w:t xml:space="preserve"> – 202</w:t>
      </w:r>
      <w:r>
        <w:rPr>
          <w:rFonts w:ascii="PT Astra Serif" w:hAnsi="PT Astra Serif"/>
          <w:sz w:val="26"/>
          <w:szCs w:val="26"/>
        </w:rPr>
        <w:t>4</w:t>
      </w:r>
      <w:r w:rsidRPr="00704F0F">
        <w:rPr>
          <w:rFonts w:ascii="PT Astra Serif" w:hAnsi="PT Astra Serif"/>
          <w:sz w:val="26"/>
          <w:szCs w:val="26"/>
        </w:rPr>
        <w:t xml:space="preserve"> годы» (далее – ВЦП) согласно приложению к настоящему приказу. </w:t>
      </w:r>
    </w:p>
    <w:p w:rsidR="00CF6BEB" w:rsidRPr="00704F0F" w:rsidRDefault="00CF6BEB" w:rsidP="00CF6BEB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 xml:space="preserve">Руководителям Областного государственного казенного учреждения «Томское управление лесами», Областного государственного специализированного бюджетного учреждения «Томская база авиационной охраны лесов», Областного государственного автономного учреждения «Томское лесохозяйственное производственное объединение» обеспечить своевременное и полное выполнение мероприятий ведомственной целевой программы, указанной в </w:t>
      </w:r>
      <w:hyperlink r:id="rId9" w:history="1">
        <w:r w:rsidRPr="00704F0F">
          <w:rPr>
            <w:rFonts w:ascii="PT Astra Serif" w:hAnsi="PT Astra Serif"/>
            <w:sz w:val="26"/>
            <w:szCs w:val="26"/>
          </w:rPr>
          <w:t>пункте 1</w:t>
        </w:r>
      </w:hyperlink>
      <w:r w:rsidRPr="00704F0F">
        <w:rPr>
          <w:rFonts w:ascii="PT Astra Serif" w:hAnsi="PT Astra Serif"/>
          <w:sz w:val="26"/>
          <w:szCs w:val="26"/>
        </w:rPr>
        <w:t xml:space="preserve"> настоящего приказа. </w:t>
      </w:r>
    </w:p>
    <w:p w:rsidR="00CF6BEB" w:rsidRPr="00704F0F" w:rsidRDefault="00CF6BEB" w:rsidP="00CF6BEB">
      <w:pPr>
        <w:numPr>
          <w:ilvl w:val="0"/>
          <w:numId w:val="4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>Комитету экономики, финансов и администрирования платежей обеспечить:</w:t>
      </w:r>
    </w:p>
    <w:p w:rsidR="00CF6BEB" w:rsidRPr="00704F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 xml:space="preserve">направление ВЦП в электронном виде и копии настоящего приказа </w:t>
      </w:r>
      <w:r w:rsidRPr="00704F0F">
        <w:rPr>
          <w:rFonts w:ascii="PT Astra Serif" w:hAnsi="PT Astra Serif"/>
          <w:sz w:val="26"/>
          <w:szCs w:val="26"/>
        </w:rPr>
        <w:br/>
        <w:t xml:space="preserve">на бумажном носителе в Департамент финансов Томской области в течение </w:t>
      </w:r>
      <w:r>
        <w:rPr>
          <w:rFonts w:ascii="PT Astra Serif" w:hAnsi="PT Astra Serif"/>
          <w:sz w:val="26"/>
          <w:szCs w:val="26"/>
        </w:rPr>
        <w:t>трёх</w:t>
      </w:r>
      <w:r w:rsidRPr="00704F0F">
        <w:rPr>
          <w:rFonts w:ascii="PT Astra Serif" w:hAnsi="PT Astra Serif"/>
          <w:sz w:val="26"/>
          <w:szCs w:val="26"/>
        </w:rPr>
        <w:t xml:space="preserve"> дней </w:t>
      </w:r>
      <w:r>
        <w:rPr>
          <w:rFonts w:ascii="PT Astra Serif" w:hAnsi="PT Astra Serif"/>
          <w:sz w:val="26"/>
          <w:szCs w:val="26"/>
        </w:rPr>
        <w:br/>
      </w:r>
      <w:r w:rsidRPr="00704F0F">
        <w:rPr>
          <w:rFonts w:ascii="PT Astra Serif" w:hAnsi="PT Astra Serif"/>
          <w:sz w:val="26"/>
          <w:szCs w:val="26"/>
        </w:rPr>
        <w:t>со дня утверждения;</w:t>
      </w:r>
    </w:p>
    <w:p w:rsidR="00CF6BEB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04F0F">
        <w:rPr>
          <w:rFonts w:ascii="PT Astra Serif" w:hAnsi="PT Astra Serif"/>
          <w:sz w:val="26"/>
          <w:szCs w:val="26"/>
        </w:rPr>
        <w:t xml:space="preserve">размещение ВЦП в сети Интернет на официальном сайте Департамента лесного хозяйства Томской области не позднее 7 дней после дня утверждения. </w:t>
      </w:r>
    </w:p>
    <w:p w:rsidR="00CF6BEB" w:rsidRPr="005218F8" w:rsidRDefault="00CF6BEB" w:rsidP="00CF6BE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Pr="005218F8">
        <w:rPr>
          <w:rFonts w:ascii="PT Astra Serif" w:hAnsi="PT Astra Serif"/>
          <w:sz w:val="26"/>
          <w:szCs w:val="26"/>
        </w:rPr>
        <w:t>Признать утратившим силу</w:t>
      </w:r>
      <w:r>
        <w:rPr>
          <w:rFonts w:ascii="PT Astra Serif" w:hAnsi="PT Astra Serif"/>
          <w:sz w:val="26"/>
          <w:szCs w:val="26"/>
        </w:rPr>
        <w:t xml:space="preserve"> </w:t>
      </w:r>
      <w:r w:rsidRPr="005218F8">
        <w:rPr>
          <w:rFonts w:ascii="PT Astra Serif" w:hAnsi="PT Astra Serif"/>
          <w:sz w:val="26"/>
          <w:szCs w:val="26"/>
        </w:rPr>
        <w:t xml:space="preserve">приказ Департамента лесного хозяйства Томской области от 15.02.2021 № 2 «Об утверждении ведомственной целевой программы Томской области «Повышение эффективности развития лесов Томской области на </w:t>
      </w:r>
      <w:r w:rsidRPr="005218F8">
        <w:rPr>
          <w:rFonts w:ascii="PT Astra Serif" w:hAnsi="PT Astra Serif"/>
          <w:sz w:val="26"/>
          <w:szCs w:val="26"/>
        </w:rPr>
        <w:lastRenderedPageBreak/>
        <w:t xml:space="preserve">2021 – 2023 годы» (Официальный интернет-портал </w:t>
      </w: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Электронная Администрация Томской области» (www.tomsk.gov.ru)</w:t>
      </w:r>
      <w:r w:rsidRPr="005218F8">
        <w:rPr>
          <w:rFonts w:ascii="PT Astra Serif" w:hAnsi="PT Astra Serif"/>
          <w:sz w:val="26"/>
          <w:szCs w:val="26"/>
        </w:rPr>
        <w:t>, 03.03.2021)</w:t>
      </w:r>
      <w:r>
        <w:rPr>
          <w:rFonts w:ascii="PT Astra Serif" w:hAnsi="PT Astra Serif"/>
          <w:sz w:val="26"/>
          <w:szCs w:val="26"/>
        </w:rPr>
        <w:t>.</w:t>
      </w:r>
    </w:p>
    <w:p w:rsidR="00CF6BEB" w:rsidRPr="0087630F" w:rsidRDefault="00CF6BEB" w:rsidP="00CF6B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7630F">
        <w:rPr>
          <w:rFonts w:ascii="PT Astra Serif" w:hAnsi="PT Astra Serif"/>
          <w:sz w:val="26"/>
          <w:szCs w:val="26"/>
        </w:rPr>
        <w:t>5. Контроль за исполнением настоящего приказа оставляю за собой.</w:t>
      </w:r>
    </w:p>
    <w:p w:rsidR="008D3673" w:rsidRPr="00CF26D2" w:rsidRDefault="008D3673" w:rsidP="008D367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C184A" w:rsidRDefault="006C184A" w:rsidP="008D3673">
      <w:pPr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F6BEB" w:rsidRPr="00CF26D2" w:rsidRDefault="00CF6BEB" w:rsidP="008D367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7630F" w:rsidRPr="00CF26D2" w:rsidRDefault="008D3673" w:rsidP="008D3673">
      <w:pPr>
        <w:jc w:val="both"/>
        <w:rPr>
          <w:rFonts w:ascii="PT Astra Serif" w:hAnsi="PT Astra Serif"/>
          <w:sz w:val="26"/>
        </w:rPr>
      </w:pPr>
      <w:r w:rsidRPr="00CF26D2">
        <w:rPr>
          <w:rFonts w:ascii="PT Astra Serif" w:hAnsi="PT Astra Serif"/>
          <w:sz w:val="26"/>
          <w:szCs w:val="26"/>
        </w:rPr>
        <w:t>Начальник департамента</w:t>
      </w:r>
      <w:r w:rsidRPr="00CF26D2">
        <w:rPr>
          <w:rFonts w:ascii="PT Astra Serif" w:hAnsi="PT Astra Serif"/>
          <w:sz w:val="26"/>
        </w:rPr>
        <w:t xml:space="preserve">                                                                              </w:t>
      </w:r>
      <w:r w:rsidR="0087630F" w:rsidRPr="00CF26D2">
        <w:rPr>
          <w:rFonts w:ascii="PT Astra Serif" w:hAnsi="PT Astra Serif"/>
          <w:sz w:val="26"/>
        </w:rPr>
        <w:t xml:space="preserve">      </w:t>
      </w:r>
      <w:r w:rsidRPr="00CF26D2">
        <w:rPr>
          <w:rFonts w:ascii="PT Astra Serif" w:hAnsi="PT Astra Serif"/>
          <w:sz w:val="26"/>
        </w:rPr>
        <w:t>А.С. Конев</w:t>
      </w:r>
    </w:p>
    <w:p w:rsidR="0087630F" w:rsidRPr="00CF26D2" w:rsidRDefault="0087630F" w:rsidP="008D3673">
      <w:pPr>
        <w:jc w:val="both"/>
        <w:rPr>
          <w:rFonts w:ascii="PT Astra Serif" w:hAnsi="PT Astra Serif"/>
          <w:sz w:val="26"/>
        </w:rPr>
        <w:sectPr w:rsidR="0087630F" w:rsidRPr="00CF26D2" w:rsidSect="0087630F">
          <w:headerReference w:type="default" r:id="rId10"/>
          <w:headerReference w:type="first" r:id="rId11"/>
          <w:pgSz w:w="11906" w:h="16838" w:code="9"/>
          <w:pgMar w:top="1134" w:right="567" w:bottom="567" w:left="1701" w:header="720" w:footer="720" w:gutter="0"/>
          <w:cols w:space="708"/>
          <w:titlePg/>
          <w:docGrid w:linePitch="360"/>
        </w:sectPr>
      </w:pPr>
    </w:p>
    <w:p w:rsidR="00C236C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lastRenderedPageBreak/>
        <w:t xml:space="preserve">Приложение </w:t>
      </w:r>
    </w:p>
    <w:p w:rsidR="00C236C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к приказу Департамента лесного </w:t>
      </w:r>
    </w:p>
    <w:p w:rsidR="00C236C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хозяйства Томской области</w:t>
      </w:r>
    </w:p>
    <w:p w:rsidR="00B62081" w:rsidRPr="00CF26D2" w:rsidRDefault="0097558A" w:rsidP="00C236C1">
      <w:pPr>
        <w:pStyle w:val="ConsPlusTitle"/>
        <w:tabs>
          <w:tab w:val="left" w:pos="5103"/>
        </w:tabs>
        <w:ind w:left="5103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от</w:t>
      </w:r>
      <w:r w:rsidR="00CF6BEB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</w:t>
      </w:r>
      <w:r w:rsidR="00F95F99">
        <w:rPr>
          <w:rFonts w:ascii="PT Astra Serif" w:hAnsi="PT Astra Serif" w:cs="Times New Roman"/>
          <w:b w:val="0"/>
          <w:bCs w:val="0"/>
          <w:sz w:val="26"/>
          <w:szCs w:val="26"/>
        </w:rPr>
        <w:t>01.03.2022</w:t>
      </w: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№ </w:t>
      </w:r>
      <w:r w:rsidR="00F95F99">
        <w:rPr>
          <w:rFonts w:ascii="PT Astra Serif" w:hAnsi="PT Astra Serif" w:cs="Times New Roman"/>
          <w:b w:val="0"/>
          <w:bCs w:val="0"/>
          <w:sz w:val="26"/>
          <w:szCs w:val="26"/>
        </w:rPr>
        <w:t>3</w:t>
      </w:r>
    </w:p>
    <w:p w:rsidR="0097558A" w:rsidRPr="00CF6BEB" w:rsidRDefault="0097558A" w:rsidP="0097558A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D3C04" w:rsidRPr="00CF26D2" w:rsidRDefault="000D3C04" w:rsidP="000D3C04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ВЕДОМСТВЕННАЯ ЦЕЛЕВАЯ ПРОГРАММА </w:t>
      </w:r>
    </w:p>
    <w:p w:rsidR="006F00C3" w:rsidRPr="00CF26D2" w:rsidRDefault="000D3C04" w:rsidP="006F00C3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«ПОВЫШЕНИЕ ЭФФЕКТИВНОСТИ РАЗВИТИЯ ЛЕСОВ ТОМСКОЙ ОБЛАСТИ</w:t>
      </w:r>
      <w:r w:rsidR="00DF2FBD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НА 20</w:t>
      </w:r>
      <w:r w:rsidR="00663988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2</w:t>
      </w:r>
      <w:r w:rsidR="003A12F9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2</w:t>
      </w:r>
      <w:r w:rsidR="00DF2FBD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-202</w:t>
      </w:r>
      <w:r w:rsidR="003A12F9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4</w:t>
      </w:r>
      <w:r w:rsidR="00DF2FBD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ГОДЫ</w:t>
      </w:r>
      <w:r w:rsidR="006F00C3" w:rsidRPr="00CF26D2">
        <w:rPr>
          <w:rFonts w:ascii="PT Astra Serif" w:hAnsi="PT Astra Serif" w:cs="Times New Roman"/>
          <w:b w:val="0"/>
          <w:bCs w:val="0"/>
          <w:sz w:val="26"/>
          <w:szCs w:val="26"/>
        </w:rPr>
        <w:t>»</w:t>
      </w:r>
    </w:p>
    <w:p w:rsidR="00DF2FBD" w:rsidRPr="00CF26D2" w:rsidRDefault="00DF2FBD" w:rsidP="006F1A9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6F1A99" w:rsidRPr="00CF26D2" w:rsidRDefault="006F1A99" w:rsidP="006F1A9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ПАСПОРТ ВЕДОМСТВЕННОЙ ЦЕЛЕВОЙ ПРОГРАММЫ </w:t>
      </w:r>
    </w:p>
    <w:p w:rsidR="006F1A99" w:rsidRPr="00CF6BEB" w:rsidRDefault="006F1A99" w:rsidP="006F1A99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923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70"/>
        <w:gridCol w:w="1320"/>
        <w:gridCol w:w="1373"/>
        <w:gridCol w:w="84"/>
        <w:gridCol w:w="1116"/>
        <w:gridCol w:w="160"/>
        <w:gridCol w:w="1900"/>
      </w:tblGrid>
      <w:tr w:rsidR="006F1A99" w:rsidRPr="00CF6BEB" w:rsidTr="0025721E">
        <w:trPr>
          <w:trHeight w:val="600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Наименование СБП </w:t>
            </w:r>
          </w:p>
        </w:tc>
        <w:tc>
          <w:tcPr>
            <w:tcW w:w="59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6C184A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Департамент лесного хозяйства Томской области (далее - Департамент) </w:t>
            </w:r>
          </w:p>
        </w:tc>
      </w:tr>
      <w:tr w:rsidR="006F1A99" w:rsidRPr="00CF6BEB" w:rsidTr="0025721E">
        <w:trPr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Тип ведомственной целевой программы Томской области (далее – ВЦП)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Первого типа 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63988" w:rsidP="00052196">
            <w:pPr>
              <w:jc w:val="both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Охрана окружающей среды, воспроизводство и рациональное использование природных ресурсов</w:t>
            </w:r>
            <w:r w:rsidR="00B62081" w:rsidRPr="00CF6BEB">
              <w:rPr>
                <w:rFonts w:ascii="PT Astra Serif" w:hAnsi="PT Astra Serif"/>
              </w:rPr>
              <w:t>, утвержденная постановлением Администрации Томск</w:t>
            </w:r>
            <w:r w:rsidR="006F00C3" w:rsidRPr="00CF6BEB">
              <w:rPr>
                <w:rFonts w:ascii="PT Astra Serif" w:hAnsi="PT Astra Serif"/>
              </w:rPr>
              <w:t xml:space="preserve">ой области от </w:t>
            </w:r>
            <w:r w:rsidR="00052196" w:rsidRPr="00CF6BEB">
              <w:rPr>
                <w:rFonts w:ascii="PT Astra Serif" w:hAnsi="PT Astra Serif"/>
              </w:rPr>
              <w:t xml:space="preserve">27.09.2019 </w:t>
            </w:r>
            <w:r w:rsidR="00B62081" w:rsidRPr="00CF6BEB">
              <w:rPr>
                <w:rFonts w:ascii="PT Astra Serif" w:hAnsi="PT Astra Serif"/>
              </w:rPr>
              <w:t xml:space="preserve">№ </w:t>
            </w:r>
            <w:r w:rsidR="00052196" w:rsidRPr="00CF6BEB">
              <w:rPr>
                <w:rFonts w:ascii="PT Astra Serif" w:hAnsi="PT Astra Serif"/>
              </w:rPr>
              <w:t>343а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jc w:val="both"/>
              <w:rPr>
                <w:rFonts w:ascii="PT Astra Serif" w:eastAsia="Calibri" w:hAnsi="PT Astra Serif"/>
                <w:lang w:eastAsia="en-US"/>
              </w:rPr>
            </w:pPr>
            <w:r w:rsidRPr="00CF6BEB">
              <w:rPr>
                <w:rFonts w:ascii="PT Astra Serif" w:eastAsia="Calibri" w:hAnsi="PT Astra Serif"/>
                <w:lang w:eastAsia="en-US"/>
              </w:rPr>
              <w:t>Развитие лесного хозяйства на территории Томской области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820D5B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Цель ВЦП (задача </w:t>
            </w:r>
            <w:r w:rsidR="00820D5B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подпрограммы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4B6C15" w:rsidP="00BB5ABC">
            <w:pPr>
              <w:jc w:val="both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Повышение эффективности развития лесов Томской области</w:t>
            </w:r>
          </w:p>
        </w:tc>
      </w:tr>
      <w:tr w:rsidR="00F71DEF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EF" w:rsidRPr="00CF6BEB" w:rsidRDefault="00F71DEF" w:rsidP="00642D3E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Задача СБП согласно Положению о СБП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DEF" w:rsidRPr="00CF6BEB" w:rsidRDefault="00290CC6" w:rsidP="00254CBF">
            <w:pPr>
              <w:jc w:val="both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Эффективная охрана, защита лесов и их воспроизводство</w:t>
            </w:r>
            <w:r w:rsidR="00570313" w:rsidRPr="00CF6BEB">
              <w:rPr>
                <w:rFonts w:ascii="PT Astra Serif" w:hAnsi="PT Astra Serif"/>
              </w:rPr>
              <w:t xml:space="preserve"> 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Наименование показателей конечного результата (показателей результата достижения цели ВЦП (задачи СБП)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144D5" w:rsidP="00C26458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  <w:r w:rsidR="00663988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C26458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6F1A99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144D5" w:rsidP="00C26458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  <w:r w:rsidR="000D4305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C26458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3</w:t>
            </w:r>
            <w:r w:rsidR="006F1A99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144D5" w:rsidP="00C26458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</w:t>
            </w:r>
            <w:r w:rsidR="004B6B6B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</w:t>
            </w:r>
            <w:r w:rsidR="00C26458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4</w:t>
            </w:r>
            <w:r w:rsidR="006F1A99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6F1A99" w:rsidRPr="00CF6BEB" w:rsidTr="0025721E">
        <w:trPr>
          <w:trHeight w:val="800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036F5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Коэффициент гибели лесов от пожаров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%</w:t>
            </w: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0D4305" w:rsidP="00AB062A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0,0</w:t>
            </w:r>
            <w:r w:rsidR="00AB062A" w:rsidRPr="00CF6BEB">
              <w:rPr>
                <w:rFonts w:ascii="PT Astra Serif" w:hAnsi="PT Astra Serif"/>
              </w:rPr>
              <w:t>07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7F7D3F" w:rsidP="00AB062A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0,0</w:t>
            </w:r>
            <w:r w:rsidR="00AB062A" w:rsidRPr="00CF6BEB">
              <w:rPr>
                <w:rFonts w:ascii="PT Astra Serif" w:hAnsi="PT Astra Serif"/>
              </w:rPr>
              <w:t>07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7F7D3F" w:rsidP="00AB062A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0,0</w:t>
            </w:r>
            <w:r w:rsidR="00AB062A" w:rsidRPr="00CF6BEB">
              <w:rPr>
                <w:rFonts w:ascii="PT Astra Serif" w:hAnsi="PT Astra Serif"/>
              </w:rPr>
              <w:t>07</w:t>
            </w:r>
          </w:p>
        </w:tc>
      </w:tr>
      <w:tr w:rsidR="006F1A99" w:rsidRPr="00CF6BEB" w:rsidTr="0025721E">
        <w:trPr>
          <w:trHeight w:val="695"/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Доля незаконных рубок леса в общем объеме лесозаготовок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%</w:t>
            </w:r>
          </w:p>
        </w:tc>
        <w:tc>
          <w:tcPr>
            <w:tcW w:w="14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547012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0,</w:t>
            </w:r>
            <w:r w:rsidR="00547012" w:rsidRPr="00CF6BEB">
              <w:rPr>
                <w:rFonts w:ascii="PT Astra Serif" w:hAnsi="PT Astra Serif"/>
              </w:rPr>
              <w:t>149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547012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0,</w:t>
            </w:r>
            <w:r w:rsidR="00AB062A" w:rsidRPr="00CF6BEB">
              <w:rPr>
                <w:rFonts w:ascii="PT Astra Serif" w:hAnsi="PT Astra Serif"/>
              </w:rPr>
              <w:t>1</w:t>
            </w:r>
            <w:r w:rsidR="006B0245" w:rsidRPr="00CF6BEB">
              <w:rPr>
                <w:rFonts w:ascii="PT Astra Serif" w:hAnsi="PT Astra Serif"/>
              </w:rPr>
              <w:t>4</w:t>
            </w:r>
            <w:r w:rsidR="00547012" w:rsidRPr="00CF6BEB">
              <w:rPr>
                <w:rFonts w:ascii="PT Astra Serif" w:hAnsi="PT Astra Serif"/>
              </w:rPr>
              <w:t>8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547012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0,</w:t>
            </w:r>
            <w:r w:rsidR="00AB062A" w:rsidRPr="00CF6BEB">
              <w:rPr>
                <w:rFonts w:ascii="PT Astra Serif" w:hAnsi="PT Astra Serif"/>
              </w:rPr>
              <w:t>14</w:t>
            </w:r>
            <w:r w:rsidR="00547012" w:rsidRPr="00CF6BEB">
              <w:rPr>
                <w:rFonts w:ascii="PT Astra Serif" w:hAnsi="PT Astra Serif"/>
              </w:rPr>
              <w:t>7</w:t>
            </w:r>
          </w:p>
        </w:tc>
      </w:tr>
      <w:tr w:rsidR="006F1A99" w:rsidRPr="00CF6BEB" w:rsidTr="0025721E">
        <w:trPr>
          <w:tblCellSpacing w:w="5" w:type="nil"/>
        </w:trPr>
        <w:tc>
          <w:tcPr>
            <w:tcW w:w="3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Сроки реализации ВЦП </w:t>
            </w:r>
          </w:p>
        </w:tc>
        <w:tc>
          <w:tcPr>
            <w:tcW w:w="595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ВЦП носит постоянный характер</w:t>
            </w:r>
          </w:p>
        </w:tc>
      </w:tr>
      <w:tr w:rsidR="006F1A99" w:rsidRPr="00CF6BEB" w:rsidTr="0025721E">
        <w:trPr>
          <w:trHeight w:val="600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6C184A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Объем расходов областного</w:t>
            </w:r>
            <w:r w:rsidR="006C184A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бюджета</w:t>
            </w:r>
            <w:r w:rsidR="006C184A"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на реализацию ВЦП </w:t>
            </w:r>
          </w:p>
        </w:tc>
        <w:tc>
          <w:tcPr>
            <w:tcW w:w="389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Коды классификации расходов бюджетов </w:t>
            </w:r>
          </w:p>
        </w:tc>
        <w:tc>
          <w:tcPr>
            <w:tcW w:w="206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Сумма </w:t>
            </w:r>
          </w:p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(тыс. руб.) </w:t>
            </w:r>
          </w:p>
        </w:tc>
      </w:tr>
      <w:tr w:rsidR="006F1A99" w:rsidRPr="00CF6BEB" w:rsidTr="0025721E">
        <w:trPr>
          <w:trHeight w:val="400"/>
          <w:tblCellSpacing w:w="5" w:type="nil"/>
        </w:trPr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раздел, подраздел 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целевая статья 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вид расходов </w:t>
            </w:r>
          </w:p>
        </w:tc>
        <w:tc>
          <w:tcPr>
            <w:tcW w:w="20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A99" w:rsidRPr="00CF6BEB" w:rsidRDefault="006F1A99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8540A8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2022 год 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42498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9E45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117 428,6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6B0245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51 624,4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854,7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C42498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32025A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56 027,5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620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B1AB1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39 257,4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AA59DF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1536203370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B1AB1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2 500,0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032F01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1536203360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7B682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18 350,0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032F01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1536203380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B1AB1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1 850,0</w:t>
            </w:r>
          </w:p>
        </w:tc>
      </w:tr>
      <w:tr w:rsidR="0032025A" w:rsidRPr="00CF6BEB" w:rsidTr="00802D4B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032F01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1536203390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B1AB1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3 300,0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032F01">
            <w:pPr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1536203670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AA59DF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CB1AB1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18 000,0</w:t>
            </w:r>
          </w:p>
        </w:tc>
      </w:tr>
      <w:tr w:rsidR="00C55BAF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х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32025A" w:rsidP="00CB1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309 192,6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8540A8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2023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EE7C4B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117 428,6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CA619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51 624,4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CA619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854,7</w:t>
            </w:r>
          </w:p>
        </w:tc>
      </w:tr>
      <w:tr w:rsidR="00C55BAF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BAF" w:rsidRPr="00CF6BEB" w:rsidRDefault="00C55BAF" w:rsidP="00BB5ABC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32025A" w:rsidP="00C52288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60 032,9</w:t>
            </w:r>
          </w:p>
        </w:tc>
      </w:tr>
      <w:tr w:rsidR="00C55BAF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55BAF" w:rsidRPr="00CF6BEB" w:rsidRDefault="00C55BAF" w:rsidP="00092EC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C55BAF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BAF" w:rsidRPr="00CF6BEB" w:rsidRDefault="00C55BAF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620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AF" w:rsidRPr="00CF6BEB" w:rsidRDefault="0032025A" w:rsidP="00C52288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39 257,4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092EC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802D4B">
            <w:pPr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1536203670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C52288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5 490,0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х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3767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274 688,0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8540A8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2024 год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EE7C4B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117 428,6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240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51 624,4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1536202140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854,7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610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60 032,9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0407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EE7C4B">
            <w:pPr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  <w:lang w:eastAsia="en-US"/>
              </w:rPr>
              <w:t>1536202150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620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802D4B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39 257,4</w:t>
            </w:r>
          </w:p>
        </w:tc>
      </w:tr>
      <w:tr w:rsidR="0032025A" w:rsidRPr="00CF6BEB" w:rsidTr="0025721E">
        <w:trPr>
          <w:trHeight w:val="331"/>
          <w:tblCellSpacing w:w="5" w:type="nil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6BEB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  <w:lang w:eastAsia="en-US"/>
              </w:rPr>
            </w:pPr>
            <w:r w:rsidRPr="00CF6BEB">
              <w:rPr>
                <w:rFonts w:ascii="PT Astra Serif" w:hAnsi="PT Astra Serif"/>
                <w:lang w:eastAsia="en-US"/>
              </w:rPr>
              <w:t>х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25A" w:rsidRPr="00CF6BEB" w:rsidRDefault="0032025A" w:rsidP="00BB5ABC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х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25A" w:rsidRPr="00CF6BEB" w:rsidRDefault="0032025A" w:rsidP="00C52288">
            <w:pPr>
              <w:jc w:val="center"/>
              <w:rPr>
                <w:rFonts w:ascii="PT Astra Serif" w:hAnsi="PT Astra Serif"/>
              </w:rPr>
            </w:pPr>
            <w:r w:rsidRPr="00CF6BEB">
              <w:rPr>
                <w:rFonts w:ascii="PT Astra Serif" w:hAnsi="PT Astra Serif"/>
              </w:rPr>
              <w:t>269 198,0</w:t>
            </w:r>
          </w:p>
        </w:tc>
      </w:tr>
    </w:tbl>
    <w:p w:rsidR="006F1A99" w:rsidRPr="00CF26D2" w:rsidRDefault="006F1A99" w:rsidP="00C73CE3">
      <w:pPr>
        <w:widowControl w:val="0"/>
        <w:autoSpaceDE w:val="0"/>
        <w:autoSpaceDN w:val="0"/>
        <w:adjustRightInd w:val="0"/>
        <w:ind w:firstLine="539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1. ХАРАКТЕРИСТИКА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ЦЕЛИ ВЦП И НАПР</w:t>
      </w:r>
      <w:r w:rsidR="00412FAB" w:rsidRPr="00CF26D2">
        <w:rPr>
          <w:rFonts w:ascii="PT Astra Serif" w:hAnsi="PT Astra Serif"/>
          <w:sz w:val="26"/>
          <w:szCs w:val="26"/>
          <w:lang w:eastAsia="en-US"/>
        </w:rPr>
        <w:t>А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ВЛЕНИЯ РАБОТ ПО Е</w:t>
      </w:r>
      <w:r w:rsidR="00FE2CB4" w:rsidRPr="00CF26D2">
        <w:rPr>
          <w:rFonts w:ascii="PT Astra Serif" w:hAnsi="PT Astra Serif"/>
          <w:sz w:val="26"/>
          <w:szCs w:val="26"/>
          <w:lang w:eastAsia="en-US"/>
        </w:rPr>
        <w:t>Е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 xml:space="preserve"> ДОСТИЖЕНИЮ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861A7A" w:rsidRPr="00CF26D2" w:rsidRDefault="00861A7A" w:rsidP="00C73CE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Сохранение лесного фонда на территории Томской области является гарантией обеспечения потребностей промышленности и общества в древесном </w:t>
      </w:r>
      <w:hyperlink r:id="rId12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сырье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и других лесных ресурсах, а также благоприятной экологической обстановки в области.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Общая площадь земель лесного фонда на территории Томской </w:t>
      </w:r>
      <w:r w:rsidR="00412FAB" w:rsidRPr="00CF26D2">
        <w:rPr>
          <w:rFonts w:ascii="PT Astra Serif" w:hAnsi="PT Astra Serif"/>
          <w:sz w:val="26"/>
          <w:szCs w:val="26"/>
          <w:lang w:eastAsia="en-US"/>
        </w:rPr>
        <w:t xml:space="preserve">области составляет </w:t>
      </w:r>
      <w:r w:rsidR="007A7496" w:rsidRPr="00CF26D2">
        <w:rPr>
          <w:rFonts w:ascii="PT Astra Serif" w:hAnsi="PT Astra Serif"/>
          <w:sz w:val="26"/>
          <w:szCs w:val="26"/>
          <w:lang w:eastAsia="ar-SA"/>
        </w:rPr>
        <w:t>28,7 млн. га, занимающей 91% территории</w:t>
      </w:r>
      <w:r w:rsidR="007A7496" w:rsidRPr="00CF26D2">
        <w:rPr>
          <w:rFonts w:ascii="PT Astra Serif" w:hAnsi="PT Astra Serif"/>
          <w:lang w:eastAsia="ar-SA"/>
        </w:rPr>
        <w:t xml:space="preserve"> </w:t>
      </w:r>
      <w:r w:rsidRPr="00CF26D2">
        <w:rPr>
          <w:rFonts w:ascii="PT Astra Serif" w:hAnsi="PT Astra Serif"/>
          <w:sz w:val="26"/>
          <w:szCs w:val="26"/>
          <w:lang w:eastAsia="en-US"/>
        </w:rPr>
        <w:t>от общей площади земель Томской области. Покр</w:t>
      </w:r>
      <w:r w:rsidR="006B5948" w:rsidRPr="00CF26D2">
        <w:rPr>
          <w:rFonts w:ascii="PT Astra Serif" w:hAnsi="PT Astra Serif"/>
          <w:sz w:val="26"/>
          <w:szCs w:val="26"/>
          <w:lang w:eastAsia="en-US"/>
        </w:rPr>
        <w:t xml:space="preserve">ытые лесом земли </w:t>
      </w:r>
      <w:r w:rsidR="00412FAB" w:rsidRPr="00CF26D2">
        <w:rPr>
          <w:rFonts w:ascii="PT Astra Serif" w:hAnsi="PT Astra Serif"/>
          <w:sz w:val="26"/>
          <w:szCs w:val="26"/>
          <w:lang w:eastAsia="en-US"/>
        </w:rPr>
        <w:t>занимают 19</w:t>
      </w:r>
      <w:r w:rsidR="00665AD0" w:rsidRPr="00CF26D2">
        <w:rPr>
          <w:rFonts w:ascii="PT Astra Serif" w:hAnsi="PT Astra Serif"/>
          <w:sz w:val="26"/>
          <w:szCs w:val="26"/>
          <w:lang w:eastAsia="en-US"/>
        </w:rPr>
        <w:t> 246,6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тыс. га с общим запасом ле</w:t>
      </w:r>
      <w:r w:rsidR="006B5948" w:rsidRPr="00CF26D2">
        <w:rPr>
          <w:rFonts w:ascii="PT Astra Serif" w:hAnsi="PT Astra Serif"/>
          <w:sz w:val="26"/>
          <w:szCs w:val="26"/>
          <w:lang w:eastAsia="en-US"/>
        </w:rPr>
        <w:t xml:space="preserve">сных насаждений в объеме </w:t>
      </w:r>
      <w:r w:rsidR="007A7496" w:rsidRPr="00CF26D2">
        <w:rPr>
          <w:rFonts w:ascii="PT Astra Serif" w:hAnsi="PT Astra Serif"/>
          <w:sz w:val="26"/>
          <w:szCs w:val="26"/>
          <w:lang w:eastAsia="ar-SA"/>
        </w:rPr>
        <w:t>около 3 млрд. куб. метров.</w:t>
      </w:r>
      <w:r w:rsidR="007A7496" w:rsidRPr="00CF26D2">
        <w:rPr>
          <w:rFonts w:ascii="PT Astra Serif" w:hAnsi="PT Astra Serif"/>
          <w:lang w:eastAsia="ar-SA"/>
        </w:rPr>
        <w:t xml:space="preserve">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На сохранение лесных ресурсов на территории Томской области и их </w:t>
      </w:r>
      <w:hyperlink r:id="rId13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эффективное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hyperlink r:id="rId14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использование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оказывают </w:t>
      </w:r>
      <w:hyperlink r:id="rId15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влияние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hyperlink r:id="rId16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ряд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негативных факторов: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низкий </w:t>
      </w:r>
      <w:hyperlink r:id="rId17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уровень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освоения действующей расчетной лесосеки;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hyperlink r:id="rId18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рост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количества лесных пожаров от антропогенного фактора;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>- нарушения лесного законодательства.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Ежегодная расчетная </w:t>
      </w:r>
      <w:hyperlink r:id="rId19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лесосека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на территории Томской о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бласти установлена </w:t>
      </w:r>
      <w:r w:rsidR="00DF2FBD" w:rsidRPr="00CF26D2">
        <w:rPr>
          <w:rFonts w:ascii="PT Astra Serif" w:hAnsi="PT Astra Serif"/>
          <w:sz w:val="26"/>
          <w:szCs w:val="26"/>
          <w:lang w:eastAsia="en-US"/>
        </w:rPr>
        <w:t xml:space="preserve">                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в объеме </w:t>
      </w:r>
      <w:r w:rsidR="00792F01" w:rsidRPr="00CF26D2">
        <w:rPr>
          <w:rFonts w:ascii="PT Astra Serif" w:hAnsi="PT Astra Serif"/>
          <w:sz w:val="26"/>
          <w:szCs w:val="26"/>
          <w:lang w:eastAsia="en-US"/>
        </w:rPr>
        <w:t>40,5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млн. куб. м. ликвидной древесины. Согласно отчетным данным </w:t>
      </w:r>
      <w:hyperlink r:id="rId20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фактический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о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бъем заготовки древесины </w:t>
      </w:r>
      <w:r w:rsidR="003E5859" w:rsidRPr="00CF26D2">
        <w:rPr>
          <w:rFonts w:ascii="PT Astra Serif" w:hAnsi="PT Astra Serif"/>
          <w:sz w:val="26"/>
          <w:szCs w:val="26"/>
          <w:lang w:eastAsia="en-US"/>
        </w:rPr>
        <w:t xml:space="preserve">за </w:t>
      </w:r>
      <w:r w:rsidR="00B127C5" w:rsidRPr="00CF26D2">
        <w:rPr>
          <w:rFonts w:ascii="PT Astra Serif" w:hAnsi="PT Astra Serif"/>
          <w:sz w:val="26"/>
          <w:szCs w:val="26"/>
          <w:lang w:eastAsia="en-US"/>
        </w:rPr>
        <w:t>20</w:t>
      </w:r>
      <w:r w:rsidR="00C52288" w:rsidRPr="00CF26D2">
        <w:rPr>
          <w:rFonts w:ascii="PT Astra Serif" w:hAnsi="PT Astra Serif"/>
          <w:sz w:val="26"/>
          <w:szCs w:val="26"/>
          <w:lang w:eastAsia="en-US"/>
        </w:rPr>
        <w:t>2</w:t>
      </w:r>
      <w:r w:rsidR="00F932E6" w:rsidRPr="00CF26D2">
        <w:rPr>
          <w:rFonts w:ascii="PT Astra Serif" w:hAnsi="PT Astra Serif"/>
          <w:sz w:val="26"/>
          <w:szCs w:val="26"/>
          <w:lang w:eastAsia="en-US"/>
        </w:rPr>
        <w:t>1</w:t>
      </w:r>
      <w:r w:rsidR="00B127C5" w:rsidRPr="00CF26D2">
        <w:rPr>
          <w:rFonts w:ascii="PT Astra Serif" w:hAnsi="PT Astra Serif"/>
          <w:sz w:val="26"/>
          <w:szCs w:val="26"/>
          <w:lang w:eastAsia="en-US"/>
        </w:rPr>
        <w:t xml:space="preserve"> год</w:t>
      </w:r>
      <w:r w:rsidR="00FE2CB4" w:rsidRPr="00CF26D2">
        <w:rPr>
          <w:rFonts w:ascii="PT Astra Serif" w:hAnsi="PT Astra Serif"/>
          <w:sz w:val="26"/>
          <w:szCs w:val="26"/>
          <w:lang w:eastAsia="en-US"/>
        </w:rPr>
        <w:t xml:space="preserve"> составил </w:t>
      </w:r>
      <w:r w:rsidR="00F932E6" w:rsidRPr="00CF26D2">
        <w:rPr>
          <w:rFonts w:ascii="PT Astra Serif" w:hAnsi="PT Astra Serif"/>
          <w:sz w:val="26"/>
          <w:szCs w:val="26"/>
          <w:lang w:eastAsia="en-US"/>
        </w:rPr>
        <w:t>6</w:t>
      </w:r>
      <w:r w:rsidR="004914D7" w:rsidRPr="00CF26D2">
        <w:rPr>
          <w:rFonts w:ascii="PT Astra Serif" w:hAnsi="PT Astra Serif"/>
          <w:sz w:val="26"/>
          <w:szCs w:val="26"/>
          <w:lang w:eastAsia="en-US"/>
        </w:rPr>
        <w:t>,</w:t>
      </w:r>
      <w:r w:rsidR="00F932E6" w:rsidRPr="00CF26D2">
        <w:rPr>
          <w:rFonts w:ascii="PT Astra Serif" w:hAnsi="PT Astra Serif"/>
          <w:sz w:val="26"/>
          <w:szCs w:val="26"/>
          <w:lang w:eastAsia="en-US"/>
        </w:rPr>
        <w:t>9241</w:t>
      </w:r>
      <w:r w:rsidR="00FE2CB4" w:rsidRPr="00CF26D2">
        <w:rPr>
          <w:rFonts w:ascii="PT Astra Serif" w:hAnsi="PT Astra Serif"/>
          <w:sz w:val="26"/>
          <w:szCs w:val="26"/>
          <w:lang w:eastAsia="en-US"/>
        </w:rPr>
        <w:t xml:space="preserve"> млн. куб. м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DF2FBD" w:rsidRPr="00CF26D2">
        <w:rPr>
          <w:rFonts w:ascii="PT Astra Serif" w:hAnsi="PT Astra Serif"/>
          <w:sz w:val="26"/>
          <w:szCs w:val="26"/>
          <w:lang w:eastAsia="en-US"/>
        </w:rPr>
        <w:t xml:space="preserve">             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>(</w:t>
      </w:r>
      <w:r w:rsidR="003377B0" w:rsidRPr="00CF26D2">
        <w:rPr>
          <w:rFonts w:ascii="PT Astra Serif" w:hAnsi="PT Astra Serif"/>
          <w:sz w:val="26"/>
          <w:szCs w:val="26"/>
          <w:lang w:eastAsia="en-US"/>
        </w:rPr>
        <w:t>17,</w:t>
      </w:r>
      <w:r w:rsidR="00F932E6" w:rsidRPr="00CF26D2">
        <w:rPr>
          <w:rFonts w:ascii="PT Astra Serif" w:hAnsi="PT Astra Serif"/>
          <w:sz w:val="26"/>
          <w:szCs w:val="26"/>
          <w:lang w:eastAsia="en-US"/>
        </w:rPr>
        <w:t>1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% от установленного объема), что объясняется незначительным количеством </w:t>
      </w:r>
      <w:r w:rsidR="00DF2FBD" w:rsidRPr="00CF26D2">
        <w:rPr>
          <w:rFonts w:ascii="PT Astra Serif" w:hAnsi="PT Astra Serif"/>
          <w:sz w:val="26"/>
          <w:szCs w:val="26"/>
          <w:lang w:eastAsia="en-US"/>
        </w:rPr>
        <w:t xml:space="preserve">             </w:t>
      </w:r>
      <w:r w:rsidRPr="00CF26D2">
        <w:rPr>
          <w:rFonts w:ascii="PT Astra Serif" w:hAnsi="PT Astra Serif"/>
          <w:sz w:val="26"/>
          <w:szCs w:val="26"/>
          <w:lang w:eastAsia="en-US"/>
        </w:rPr>
        <w:t>в Томской области крупных предприятий  лесозаготовителей.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Эффективная лесная политика, обеспечивающая многоцелевое, рациональное,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Pr="00CF26D2">
        <w:rPr>
          <w:rFonts w:ascii="PT Astra Serif" w:hAnsi="PT Astra Serif"/>
          <w:sz w:val="26"/>
          <w:szCs w:val="26"/>
          <w:lang w:eastAsia="en-US"/>
        </w:rPr>
        <w:t>не</w:t>
      </w:r>
      <w:r w:rsidR="00412FAB"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истощительное использование лесов и лесных ресурсов, невозможна без осуществления мероприятий по охране, защите и воспроизводству лесов, объемы которых запроектированы Лесным </w:t>
      </w:r>
      <w:r w:rsidR="00500E67" w:rsidRPr="00CF26D2">
        <w:rPr>
          <w:rFonts w:ascii="PT Astra Serif" w:hAnsi="PT Astra Serif"/>
          <w:sz w:val="26"/>
          <w:szCs w:val="26"/>
          <w:lang w:eastAsia="en-US"/>
        </w:rPr>
        <w:t>планом Томской области на 20</w:t>
      </w:r>
      <w:r w:rsidR="00064F09" w:rsidRPr="00CF26D2">
        <w:rPr>
          <w:rFonts w:ascii="PT Astra Serif" w:hAnsi="PT Astra Serif"/>
          <w:sz w:val="26"/>
          <w:szCs w:val="26"/>
          <w:lang w:eastAsia="en-US"/>
        </w:rPr>
        <w:t>1</w:t>
      </w:r>
      <w:r w:rsidR="00500E67" w:rsidRPr="00CF26D2">
        <w:rPr>
          <w:rFonts w:ascii="PT Astra Serif" w:hAnsi="PT Astra Serif"/>
          <w:sz w:val="26"/>
          <w:szCs w:val="26"/>
          <w:lang w:eastAsia="en-US"/>
        </w:rPr>
        <w:t>9 -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20</w:t>
      </w:r>
      <w:r w:rsidR="00064F09" w:rsidRPr="00CF26D2">
        <w:rPr>
          <w:rFonts w:ascii="PT Astra Serif" w:hAnsi="PT Astra Serif"/>
          <w:sz w:val="26"/>
          <w:szCs w:val="26"/>
          <w:lang w:eastAsia="en-US"/>
        </w:rPr>
        <w:t>2</w:t>
      </w:r>
      <w:r w:rsidRPr="00CF26D2">
        <w:rPr>
          <w:rFonts w:ascii="PT Astra Serif" w:hAnsi="PT Astra Serif"/>
          <w:sz w:val="26"/>
          <w:szCs w:val="26"/>
          <w:lang w:eastAsia="en-US"/>
        </w:rPr>
        <w:t>8 годы.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На территории Томской области за пожароопасный </w:t>
      </w:r>
      <w:hyperlink r:id="rId21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сезон</w:t>
        </w:r>
      </w:hyperlink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 20</w:t>
      </w:r>
      <w:r w:rsidR="00C52288" w:rsidRPr="00CF26D2">
        <w:rPr>
          <w:rFonts w:ascii="PT Astra Serif" w:hAnsi="PT Astra Serif"/>
          <w:sz w:val="26"/>
          <w:szCs w:val="26"/>
          <w:lang w:eastAsia="en-US"/>
        </w:rPr>
        <w:t>2</w:t>
      </w:r>
      <w:r w:rsidR="009D062E" w:rsidRPr="00CF26D2">
        <w:rPr>
          <w:rFonts w:ascii="PT Astra Serif" w:hAnsi="PT Astra Serif"/>
          <w:sz w:val="26"/>
          <w:szCs w:val="26"/>
          <w:lang w:eastAsia="en-US"/>
        </w:rPr>
        <w:t>1</w:t>
      </w:r>
      <w:r w:rsidRPr="00CF26D2">
        <w:rPr>
          <w:rFonts w:ascii="PT Astra Serif" w:hAnsi="PT Astra Serif"/>
          <w:sz w:val="26"/>
          <w:szCs w:val="26"/>
          <w:lang w:eastAsia="en-US"/>
        </w:rPr>
        <w:t> год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а зарегистрировано </w:t>
      </w:r>
      <w:r w:rsidR="009D062E" w:rsidRPr="00CF26D2">
        <w:rPr>
          <w:rFonts w:ascii="PT Astra Serif" w:hAnsi="PT Astra Serif"/>
          <w:sz w:val="26"/>
          <w:szCs w:val="26"/>
          <w:lang w:eastAsia="en-US"/>
        </w:rPr>
        <w:t>132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лесн</w:t>
      </w:r>
      <w:r w:rsidR="000F6BC2" w:rsidRPr="00CF26D2">
        <w:rPr>
          <w:rFonts w:ascii="PT Astra Serif" w:hAnsi="PT Astra Serif"/>
          <w:sz w:val="26"/>
          <w:szCs w:val="26"/>
          <w:lang w:eastAsia="en-US"/>
        </w:rPr>
        <w:t xml:space="preserve">ых пожаров на общей площади </w:t>
      </w:r>
      <w:r w:rsidR="009D062E" w:rsidRPr="00CF26D2">
        <w:rPr>
          <w:rFonts w:ascii="PT Astra Serif" w:hAnsi="PT Astra Serif"/>
          <w:sz w:val="26"/>
          <w:szCs w:val="26"/>
          <w:lang w:eastAsia="en-US"/>
        </w:rPr>
        <w:t>4 522,12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га. Основная </w:t>
      </w:r>
      <w:hyperlink r:id="rId22" w:history="1">
        <w:r w:rsidRPr="00CF26D2">
          <w:rPr>
            <w:rFonts w:ascii="PT Astra Serif" w:hAnsi="PT Astra Serif"/>
            <w:sz w:val="26"/>
            <w:szCs w:val="26"/>
            <w:lang w:eastAsia="en-US"/>
          </w:rPr>
          <w:t>причина</w:t>
        </w:r>
      </w:hyperlink>
      <w:r w:rsidRPr="00CF26D2">
        <w:rPr>
          <w:rFonts w:ascii="PT Astra Serif" w:hAnsi="PT Astra Serif"/>
          <w:sz w:val="26"/>
          <w:szCs w:val="26"/>
          <w:lang w:eastAsia="en-US"/>
        </w:rPr>
        <w:t xml:space="preserve"> возникновения лесных пожаров - </w:t>
      </w:r>
      <w:hyperlink r:id="rId23" w:history="1">
        <w:r w:rsidR="00C4259D" w:rsidRPr="00CF26D2">
          <w:rPr>
            <w:rFonts w:ascii="PT Astra Serif" w:hAnsi="PT Astra Serif"/>
            <w:sz w:val="26"/>
            <w:szCs w:val="26"/>
            <w:lang w:eastAsia="en-US"/>
          </w:rPr>
          <w:t>неосторожное</w:t>
        </w:r>
      </w:hyperlink>
      <w:r w:rsidR="00C4259D" w:rsidRPr="00CF26D2">
        <w:rPr>
          <w:rFonts w:ascii="PT Astra Serif" w:hAnsi="PT Astra Serif"/>
          <w:sz w:val="26"/>
          <w:szCs w:val="26"/>
          <w:lang w:eastAsia="en-US"/>
        </w:rPr>
        <w:t xml:space="preserve"> обращение с огнем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C4259D" w:rsidRPr="00CF26D2">
        <w:rPr>
          <w:rFonts w:ascii="PT Astra Serif" w:hAnsi="PT Astra Serif"/>
          <w:sz w:val="26"/>
          <w:szCs w:val="26"/>
          <w:lang w:eastAsia="en-US"/>
        </w:rPr>
        <w:t xml:space="preserve">местного </w:t>
      </w:r>
      <w:r w:rsidRPr="00CF26D2">
        <w:rPr>
          <w:rFonts w:ascii="PT Astra Serif" w:hAnsi="PT Astra Serif"/>
          <w:sz w:val="26"/>
          <w:szCs w:val="26"/>
          <w:lang w:eastAsia="en-US"/>
        </w:rPr>
        <w:t>населени</w:t>
      </w:r>
      <w:r w:rsidR="00C4259D" w:rsidRPr="00CF26D2">
        <w:rPr>
          <w:rFonts w:ascii="PT Astra Serif" w:hAnsi="PT Astra Serif"/>
          <w:sz w:val="26"/>
          <w:szCs w:val="26"/>
          <w:lang w:eastAsia="en-US"/>
        </w:rPr>
        <w:t>я, а также в результате действия грозовых разрядов</w:t>
      </w:r>
      <w:r w:rsidRPr="00CF26D2">
        <w:rPr>
          <w:rFonts w:ascii="PT Astra Serif" w:hAnsi="PT Astra Serif"/>
          <w:sz w:val="26"/>
          <w:szCs w:val="26"/>
          <w:lang w:eastAsia="en-US"/>
        </w:rPr>
        <w:t>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В целях недопущения роста количества лесных пожаров необходимо увеличить объемы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профилактических</w:t>
      </w:r>
      <w:r w:rsidR="00D345FC" w:rsidRPr="00CF26D2">
        <w:rPr>
          <w:rFonts w:ascii="PT Astra Serif" w:hAnsi="PT Astra Serif"/>
          <w:sz w:val="26"/>
          <w:szCs w:val="26"/>
        </w:rPr>
        <w:t xml:space="preserve">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мероприятий</w:t>
      </w:r>
      <w:r w:rsidR="00D345FC" w:rsidRPr="00CF26D2">
        <w:rPr>
          <w:rFonts w:ascii="PT Astra Serif" w:hAnsi="PT Astra Serif"/>
          <w:sz w:val="26"/>
          <w:szCs w:val="26"/>
        </w:rPr>
        <w:t xml:space="preserve">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 xml:space="preserve">по предупреждению возникновения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и распространения лесных пожаров</w:t>
      </w:r>
      <w:r w:rsidRPr="00CF26D2">
        <w:rPr>
          <w:rFonts w:ascii="PT Astra Serif" w:hAnsi="PT Astra Serif"/>
          <w:sz w:val="26"/>
          <w:szCs w:val="26"/>
          <w:lang w:eastAsia="en-US"/>
        </w:rPr>
        <w:t>, направленных на обеспечение пожарной безопасности в лесах Томской области.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В соответствии с Законом Томской области от 9 августа 2007 года № 165-ОЗ </w:t>
      </w:r>
      <w:r w:rsidR="00803371" w:rsidRPr="00CF26D2">
        <w:rPr>
          <w:rFonts w:ascii="PT Astra Serif" w:hAnsi="PT Astra Serif"/>
          <w:sz w:val="26"/>
          <w:szCs w:val="26"/>
          <w:lang w:eastAsia="en-US"/>
        </w:rPr>
        <w:t xml:space="preserve">     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«Об установлении порядка и нормативов заготовки гражданами древесины для собственных нужд» гражданам предоставляется право заготовки древесины для возведения строений, отопления и иных собственных нужд. Для реализации данного закона орган исполнительной власти в области лесных отношений организует выполнение 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работ по отводу лесосек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, предназначенных для заготовки древесины гражданами для собственных нужд. 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На основании изложенного, ВЦП призвана поддерживать процесс эффективной лесной политики на территории Томской области по охране, защите лесов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и их воспроизводству. 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>В целях достижения цели ВЦП планируется реализация следующих мероприятий:</w:t>
      </w:r>
    </w:p>
    <w:p w:rsidR="00D345FC" w:rsidRPr="00CF26D2" w:rsidRDefault="00FE2CB4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о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 xml:space="preserve">беспечение соблюдения лесного законодательства, выявление нарушений </w:t>
      </w:r>
      <w:r w:rsidR="00224CA8" w:rsidRPr="00CF26D2">
        <w:rPr>
          <w:rFonts w:ascii="PT Astra Serif" w:hAnsi="PT Astra Serif"/>
          <w:sz w:val="26"/>
          <w:szCs w:val="26"/>
          <w:lang w:eastAsia="en-US"/>
        </w:rPr>
        <w:br/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и принятие мер в соответствии с законодательством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;</w:t>
      </w:r>
    </w:p>
    <w:p w:rsidR="00D345FC" w:rsidRPr="00CF26D2" w:rsidRDefault="00FE2CB4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п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 xml:space="preserve">редупреждение возникновения и распространения лесных пожаров, включая </w:t>
      </w:r>
      <w:r w:rsidR="00152E04" w:rsidRPr="00CF26D2">
        <w:rPr>
          <w:rFonts w:ascii="PT Astra Serif" w:hAnsi="PT Astra Serif"/>
          <w:sz w:val="26"/>
          <w:szCs w:val="26"/>
          <w:lang w:eastAsia="en-US"/>
        </w:rPr>
        <w:t>особо охраняемую природную территорию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;</w:t>
      </w:r>
    </w:p>
    <w:p w:rsidR="00D345FC" w:rsidRPr="00CF26D2" w:rsidRDefault="00D675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825159" w:rsidRPr="00CF26D2">
        <w:rPr>
          <w:rFonts w:ascii="PT Astra Serif" w:hAnsi="PT Astra Serif"/>
          <w:sz w:val="26"/>
          <w:szCs w:val="26"/>
          <w:lang w:eastAsia="en-US"/>
        </w:rPr>
        <w:t>в</w:t>
      </w:r>
      <w:r w:rsidR="00D345FC" w:rsidRPr="00CF26D2">
        <w:rPr>
          <w:rFonts w:ascii="PT Astra Serif" w:hAnsi="PT Astra Serif"/>
          <w:sz w:val="26"/>
          <w:szCs w:val="26"/>
          <w:lang w:eastAsia="en-US"/>
        </w:rPr>
        <w:t>ыполнение работ по отводу лесосек</w:t>
      </w:r>
      <w:r w:rsidR="00CA1291" w:rsidRPr="00CF26D2">
        <w:rPr>
          <w:rFonts w:ascii="PT Astra Serif" w:hAnsi="PT Astra Serif"/>
          <w:sz w:val="26"/>
          <w:szCs w:val="26"/>
          <w:lang w:eastAsia="en-US"/>
        </w:rPr>
        <w:t>;</w:t>
      </w:r>
    </w:p>
    <w:p w:rsidR="00D345FC" w:rsidRPr="00CF26D2" w:rsidRDefault="00D675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- </w:t>
      </w:r>
      <w:r w:rsidR="00CA1291" w:rsidRPr="00CF26D2">
        <w:rPr>
          <w:rFonts w:ascii="PT Astra Serif" w:hAnsi="PT Astra Serif"/>
          <w:sz w:val="26"/>
          <w:szCs w:val="26"/>
          <w:lang w:eastAsia="en-US"/>
        </w:rPr>
        <w:t>другие мероприятия.</w:t>
      </w:r>
    </w:p>
    <w:p w:rsidR="00861A7A" w:rsidRPr="00CF26D2" w:rsidRDefault="00861A7A" w:rsidP="006C184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Реализацию ВЦП осуществляют </w:t>
      </w:r>
      <w:r w:rsidR="009025CD" w:rsidRPr="00CF26D2">
        <w:rPr>
          <w:rFonts w:ascii="PT Astra Serif" w:hAnsi="PT Astra Serif"/>
          <w:sz w:val="26"/>
          <w:szCs w:val="26"/>
          <w:lang w:eastAsia="en-US"/>
        </w:rPr>
        <w:t xml:space="preserve">Департамент лесного хозяйства Томской области и </w:t>
      </w:r>
      <w:r w:rsidRPr="00CF26D2">
        <w:rPr>
          <w:rFonts w:ascii="PT Astra Serif" w:hAnsi="PT Astra Serif"/>
          <w:sz w:val="26"/>
          <w:szCs w:val="26"/>
          <w:lang w:eastAsia="en-US"/>
        </w:rPr>
        <w:t>областные государственные учреждения, находящиеся в ведении Департамента лесного хозяйства Томской области: Областное государственное казенное учреждение «Том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ское управление лесами» (далее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ОГКУ «Томсклес»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)</w:t>
      </w:r>
      <w:r w:rsidR="00A2151F" w:rsidRPr="00CF26D2">
        <w:rPr>
          <w:rFonts w:ascii="PT Astra Serif" w:hAnsi="PT Astra Serif"/>
          <w:sz w:val="26"/>
          <w:szCs w:val="26"/>
          <w:lang w:eastAsia="en-US"/>
        </w:rPr>
        <w:t xml:space="preserve">, </w:t>
      </w:r>
      <w:r w:rsidRPr="00CF26D2">
        <w:rPr>
          <w:rFonts w:ascii="PT Astra Serif" w:hAnsi="PT Astra Serif"/>
          <w:sz w:val="26"/>
          <w:szCs w:val="26"/>
          <w:lang w:eastAsia="en-US"/>
        </w:rPr>
        <w:t>Областное государственное автономное учреждение «Томское лесохозяйственное производственное объединение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» (далее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ОГАУ «Томсклесхоз»), Областное государственное специализированное бюджетное учреждение «Томская база ави</w:t>
      </w:r>
      <w:r w:rsidR="00423848" w:rsidRPr="00CF26D2">
        <w:rPr>
          <w:rFonts w:ascii="PT Astra Serif" w:hAnsi="PT Astra Serif"/>
          <w:sz w:val="26"/>
          <w:szCs w:val="26"/>
          <w:lang w:eastAsia="en-US"/>
        </w:rPr>
        <w:t>ационной охраны лесов»  (далее -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 ОГСБУ «Томская авиабаза»). 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2</w:t>
      </w:r>
      <w:r w:rsidRPr="00CF26D2">
        <w:rPr>
          <w:rFonts w:ascii="PT Astra Serif" w:hAnsi="PT Astra Serif"/>
          <w:sz w:val="26"/>
          <w:szCs w:val="26"/>
          <w:lang w:eastAsia="en-US"/>
        </w:rPr>
        <w:t>. ОПИСАНИЕ МЕТОДИК РАСЧЕТА ПОКАЗАТЕЛЕЙ НЕПОСРЕДСТВЕННОГО</w:t>
      </w:r>
      <w:r w:rsidR="00CF6BEB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Pr="00CF26D2">
        <w:rPr>
          <w:rFonts w:ascii="PT Astra Serif" w:hAnsi="PT Astra Serif"/>
          <w:sz w:val="26"/>
          <w:szCs w:val="26"/>
          <w:lang w:eastAsia="en-US"/>
        </w:rPr>
        <w:t xml:space="preserve">РЕЗУЛЬТАТА (МЕРОПРИЯТИЙ ВЦП) 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77"/>
        <w:gridCol w:w="1418"/>
        <w:gridCol w:w="1842"/>
        <w:gridCol w:w="1418"/>
        <w:gridCol w:w="1984"/>
      </w:tblGrid>
      <w:tr w:rsidR="00861A7A" w:rsidRPr="00CF26D2" w:rsidTr="00EE365D">
        <w:trPr>
          <w:trHeight w:val="8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Наименование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Единица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измерения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Положительная</w:t>
            </w:r>
          </w:p>
          <w:p w:rsidR="00861A7A" w:rsidRPr="00CF26D2" w:rsidRDefault="00642D3E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д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инамика</w:t>
            </w: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в течени</w:t>
            </w:r>
            <w:r w:rsidR="00F652FE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</w:t>
            </w: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финансового года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(рост/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снижение/стабильность)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Методика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расчета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Исходная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информация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для расчета</w:t>
            </w:r>
          </w:p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показателя</w:t>
            </w:r>
          </w:p>
        </w:tc>
      </w:tr>
      <w:tr w:rsidR="00D345FC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7475AB" w:rsidP="004C1EF9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t>Количество государственных работ, выполненных в полном объеме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7475AB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7475AB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стабильность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865823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5FC" w:rsidRPr="00CF26D2" w:rsidRDefault="00B77DD0" w:rsidP="00D345FC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данные отчета о выполнении государственного задания</w:t>
            </w:r>
          </w:p>
        </w:tc>
      </w:tr>
      <w:tr w:rsidR="007475AB" w:rsidRPr="00CF26D2" w:rsidTr="00A90BEB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7475AB" w:rsidP="00423848">
            <w:pPr>
              <w:pStyle w:val="ConsPlusCell"/>
              <w:widowControl/>
              <w:suppressAutoHyphens/>
              <w:autoSpaceDN/>
              <w:adjustRightInd/>
              <w:snapToGri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7475AB" w:rsidP="007475A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801A11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865823" w:rsidP="004C1EF9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5AB" w:rsidRPr="00CF26D2" w:rsidRDefault="00B77DD0" w:rsidP="00D345FC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данные отчета о выполнении государственного задания</w:t>
            </w:r>
          </w:p>
        </w:tc>
      </w:tr>
      <w:tr w:rsidR="009025CD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B45C59" w:rsidRDefault="00E753F0" w:rsidP="00423848">
            <w:pPr>
              <w:pStyle w:val="ConsPlusCell"/>
              <w:widowControl/>
              <w:suppressAutoHyphens/>
              <w:autoSpaceDN/>
              <w:adjustRightInd/>
              <w:snapToGri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Количество средств материально - технического  обеспечения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1377F9" w:rsidRDefault="009025CD" w:rsidP="007475A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1377F9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1377F9" w:rsidRDefault="009025CD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1377F9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1377F9" w:rsidRDefault="009025CD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1377F9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1377F9" w:rsidRDefault="009025CD" w:rsidP="00D345FC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1377F9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9025CD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B45C59" w:rsidRDefault="009025CD" w:rsidP="00B97106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Количество проверок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CD" w:rsidRPr="00CF26D2" w:rsidRDefault="009025CD" w:rsidP="00B97106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B45C59" w:rsidRDefault="001377F9" w:rsidP="00B97106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B45C59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Количество программных продуктов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9025CD">
            <w:pPr>
              <w:jc w:val="center"/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F9616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B45C59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Объем лесных насаждений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куб.м.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B45C59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Площадь лесного участка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га.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B45C59" w:rsidRDefault="001377F9" w:rsidP="00E753F0">
            <w:pPr>
              <w:pStyle w:val="ConsPlusCell"/>
              <w:suppressAutoHyphens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Количество приобретенных средств, в т.ч.:</w:t>
            </w:r>
          </w:p>
          <w:p w:rsidR="001377F9" w:rsidRPr="00B45C59" w:rsidRDefault="001377F9" w:rsidP="00E753F0">
            <w:pPr>
              <w:pStyle w:val="ConsPlusCell"/>
              <w:suppressAutoHyphens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средств материально - технического  обеспечения школьных лесничеств;</w:t>
            </w:r>
          </w:p>
          <w:p w:rsidR="001377F9" w:rsidRPr="00B45C59" w:rsidRDefault="001377F9" w:rsidP="00E753F0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B45C59">
              <w:rPr>
                <w:rFonts w:ascii="PT Astra Serif" w:hAnsi="PT Astra Serif" w:cs="Times New Roman"/>
                <w:sz w:val="24"/>
                <w:szCs w:val="24"/>
              </w:rPr>
              <w:t>средств информационного обеспечения пропаганды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AA59DF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t>Количество организованных и проведенных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2106D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2106D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2106D6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2106D6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  <w:tr w:rsidR="001377F9" w:rsidRPr="00CF26D2" w:rsidTr="00EE365D">
        <w:trPr>
          <w:trHeight w:val="600"/>
          <w:tblCellSpacing w:w="5" w:type="nil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EE7C4B">
            <w:pPr>
              <w:pStyle w:val="ConsPlusCell"/>
              <w:widowControl/>
              <w:suppressAutoHyphens/>
              <w:autoSpaceDN/>
              <w:adjustRightInd/>
              <w:snapToGrid w:val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</w:rPr>
              <w:t>Количество приобретенной компьютерной техники и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рост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pStyle w:val="ConsPlusCell"/>
              <w:jc w:val="center"/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iCs/>
                <w:sz w:val="24"/>
                <w:szCs w:val="24"/>
                <w:lang w:eastAsia="en-US"/>
              </w:rPr>
              <w:t>подсчет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7F9" w:rsidRPr="00CF26D2" w:rsidRDefault="001377F9" w:rsidP="00F15BB4">
            <w:pPr>
              <w:jc w:val="center"/>
              <w:rPr>
                <w:rFonts w:ascii="PT Astra Serif" w:hAnsi="PT Astra Serif"/>
                <w:iCs/>
                <w:lang w:eastAsia="en-US"/>
              </w:rPr>
            </w:pPr>
            <w:r w:rsidRPr="00CF26D2">
              <w:rPr>
                <w:rFonts w:ascii="PT Astra Serif" w:hAnsi="PT Astra Serif"/>
                <w:iCs/>
                <w:lang w:eastAsia="en-US"/>
              </w:rPr>
              <w:t>отраслевая отчетность</w:t>
            </w:r>
          </w:p>
        </w:tc>
      </w:tr>
    </w:tbl>
    <w:p w:rsidR="00C73CE3" w:rsidRPr="00CF26D2" w:rsidRDefault="00C73CE3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3</w:t>
      </w:r>
      <w:r w:rsidRPr="00CF26D2">
        <w:rPr>
          <w:rFonts w:ascii="PT Astra Serif" w:hAnsi="PT Astra Serif"/>
          <w:sz w:val="26"/>
          <w:szCs w:val="26"/>
          <w:lang w:eastAsia="en-US"/>
        </w:rPr>
        <w:t>. ПОРЯДОК УПРАВЛЕНИЯ ВЦП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714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42"/>
        <w:gridCol w:w="6572"/>
      </w:tblGrid>
      <w:tr w:rsidR="00861A7A" w:rsidRPr="00CF26D2" w:rsidTr="00EE365D">
        <w:trPr>
          <w:trHeight w:val="563"/>
          <w:tblCellSpacing w:w="5" w:type="nil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Ответственный за реализацию ВЦП (фамилия, имя, отчество, должность) 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BD4961" w:rsidP="00BD4961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Конев Артём Сергеевич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, начальник Департамента лесного хозяйства Томской области </w:t>
            </w:r>
          </w:p>
        </w:tc>
      </w:tr>
      <w:tr w:rsidR="00861A7A" w:rsidRPr="00CF26D2" w:rsidTr="00EE365D">
        <w:trPr>
          <w:trHeight w:val="1776"/>
          <w:tblCellSpacing w:w="5" w:type="nil"/>
        </w:trPr>
        <w:tc>
          <w:tcPr>
            <w:tcW w:w="3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Порядок организации работы по реализации ВЦП </w:t>
            </w:r>
          </w:p>
        </w:tc>
        <w:tc>
          <w:tcPr>
            <w:tcW w:w="6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Организацию и координацию работ по реализации ВЦП осуществляет Департамент лесного хозяйства Томской области в соответствии с действующим законодательством.  </w:t>
            </w:r>
          </w:p>
          <w:p w:rsidR="00861A7A" w:rsidRPr="00CF26D2" w:rsidRDefault="00861A7A" w:rsidP="00CF6BEB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По результатам мониторинга результатов ВЦП в случае необходимости и в установленном порядке Департаментом лесного хозяйства Томской области вносятся предложения в Департамент экономики Администрации Томской области и Департамент финансов Томской области о корректировке ВЦП </w:t>
            </w:r>
          </w:p>
        </w:tc>
      </w:tr>
      <w:tr w:rsidR="00861A7A" w:rsidRPr="00CF26D2" w:rsidTr="00EE365D">
        <w:trPr>
          <w:trHeight w:val="1332"/>
          <w:tblCellSpacing w:w="5" w:type="nil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BB3CF7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Ответственный </w:t>
            </w:r>
            <w:r w:rsidR="00E74C36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за </w:t>
            </w:r>
            <w:r w:rsidR="00BB3CF7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ежеквартальный и ежегодный мониторинг ВЦП (фамилия, имя, отчество, должность)</w:t>
            </w:r>
          </w:p>
        </w:tc>
        <w:tc>
          <w:tcPr>
            <w:tcW w:w="6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838F8" w:rsidP="00C73CE3">
            <w:pPr>
              <w:pStyle w:val="ConsPlusCell"/>
              <w:jc w:val="both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Весельская Елена Васильевна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, </w:t>
            </w: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председатель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 </w:t>
            </w:r>
            <w:r w:rsidR="00B62081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к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омитета экономики, финансов и администрирования платежей Департамента лесного хозяйства Томской области  </w:t>
            </w:r>
          </w:p>
        </w:tc>
      </w:tr>
    </w:tbl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861A7A" w:rsidRPr="00CF26D2" w:rsidRDefault="00861A7A" w:rsidP="00861A7A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lastRenderedPageBreak/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4</w:t>
      </w:r>
      <w:r w:rsidRPr="00CF26D2">
        <w:rPr>
          <w:rFonts w:ascii="PT Astra Serif" w:hAnsi="PT Astra Serif"/>
          <w:sz w:val="26"/>
          <w:szCs w:val="26"/>
          <w:lang w:eastAsia="en-US"/>
        </w:rPr>
        <w:t>. ОЦЕНКА РИСКОВ РЕАЛИЗАЦИИ ВЦП</w:t>
      </w:r>
    </w:p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  <w:lang w:eastAsia="en-US"/>
        </w:rPr>
      </w:pPr>
    </w:p>
    <w:tbl>
      <w:tblPr>
        <w:tblW w:w="9714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00"/>
        <w:gridCol w:w="6614"/>
      </w:tblGrid>
      <w:tr w:rsidR="00861A7A" w:rsidRPr="00CF26D2" w:rsidTr="00EE365D">
        <w:trPr>
          <w:trHeight w:val="404"/>
          <w:tblCellSpacing w:w="5" w:type="nil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Описание рисков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>Оценка возможного влияния рисков на реализацию ВЦП</w:t>
            </w:r>
          </w:p>
        </w:tc>
      </w:tr>
      <w:tr w:rsidR="00861A7A" w:rsidRPr="00CF26D2" w:rsidTr="00EE365D">
        <w:trPr>
          <w:trHeight w:val="979"/>
          <w:tblCellSpacing w:w="5" w:type="nil"/>
        </w:trPr>
        <w:tc>
          <w:tcPr>
            <w:tcW w:w="3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1. Несвоевременность проведения мероприятий в связи с погодными условиями и чрезвычайной ситуацией </w:t>
            </w:r>
          </w:p>
        </w:tc>
        <w:tc>
          <w:tcPr>
            <w:tcW w:w="6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Данный вид риска может негативно отразиться на достижении установленных целевых показателей ВЦП. Степень влияния на реализацию ВЦП - высокая  </w:t>
            </w:r>
          </w:p>
        </w:tc>
      </w:tr>
      <w:tr w:rsidR="00861A7A" w:rsidRPr="00CF26D2" w:rsidTr="00EE365D">
        <w:trPr>
          <w:trHeight w:val="783"/>
          <w:tblCellSpacing w:w="5" w:type="nil"/>
        </w:trPr>
        <w:tc>
          <w:tcPr>
            <w:tcW w:w="3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95FFC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2. </w:t>
            </w:r>
            <w:r w:rsidR="00861A7A"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Возможные косвенные последствия реализации ВЦП, носящие отрицательный характер </w:t>
            </w:r>
          </w:p>
        </w:tc>
        <w:tc>
          <w:tcPr>
            <w:tcW w:w="66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A" w:rsidRPr="00CF26D2" w:rsidRDefault="00861A7A" w:rsidP="004C1EF9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eastAsia="en-US"/>
              </w:rPr>
            </w:pPr>
            <w:r w:rsidRPr="00CF26D2">
              <w:rPr>
                <w:rFonts w:ascii="PT Astra Serif" w:hAnsi="PT Astra Serif" w:cs="Times New Roman"/>
                <w:sz w:val="24"/>
                <w:szCs w:val="24"/>
                <w:lang w:eastAsia="en-US"/>
              </w:rPr>
              <w:t xml:space="preserve">Не выявлено  </w:t>
            </w:r>
          </w:p>
        </w:tc>
      </w:tr>
    </w:tbl>
    <w:p w:rsidR="00861A7A" w:rsidRPr="00CF26D2" w:rsidRDefault="00861A7A" w:rsidP="00861A7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lang w:eastAsia="en-US"/>
        </w:rPr>
      </w:pPr>
    </w:p>
    <w:p w:rsidR="00FD503C" w:rsidRPr="00CF26D2" w:rsidRDefault="00FD503C" w:rsidP="00777497">
      <w:pPr>
        <w:rPr>
          <w:rFonts w:ascii="PT Astra Serif" w:hAnsi="PT Astra Serif"/>
          <w:sz w:val="20"/>
          <w:szCs w:val="20"/>
        </w:rPr>
      </w:pPr>
    </w:p>
    <w:p w:rsidR="00FD503C" w:rsidRPr="00CF26D2" w:rsidRDefault="00FD503C" w:rsidP="00777497">
      <w:pPr>
        <w:rPr>
          <w:rFonts w:ascii="PT Astra Serif" w:hAnsi="PT Astra Serif"/>
          <w:sz w:val="20"/>
          <w:szCs w:val="20"/>
        </w:rPr>
      </w:pPr>
    </w:p>
    <w:p w:rsidR="00FD503C" w:rsidRPr="00CF26D2" w:rsidRDefault="00FD503C" w:rsidP="00777497">
      <w:pPr>
        <w:rPr>
          <w:rFonts w:ascii="PT Astra Serif" w:hAnsi="PT Astra Serif"/>
          <w:sz w:val="20"/>
          <w:szCs w:val="20"/>
        </w:rPr>
      </w:pPr>
    </w:p>
    <w:p w:rsidR="00FD503C" w:rsidRPr="00CF26D2" w:rsidRDefault="00FD503C" w:rsidP="004A6CAA">
      <w:pPr>
        <w:pStyle w:val="af6"/>
        <w:rPr>
          <w:rFonts w:ascii="PT Astra Serif" w:hAnsi="PT Astra Serif"/>
        </w:rPr>
      </w:pPr>
    </w:p>
    <w:p w:rsidR="004A6CAA" w:rsidRPr="00CF26D2" w:rsidRDefault="004A6CAA" w:rsidP="004A6CA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lang w:eastAsia="en-US"/>
        </w:rPr>
      </w:pPr>
    </w:p>
    <w:p w:rsidR="00941CCD" w:rsidRPr="00CF26D2" w:rsidRDefault="00941CCD" w:rsidP="004A6CAA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lang w:eastAsia="en-US"/>
        </w:rPr>
        <w:sectPr w:rsidR="00941CCD" w:rsidRPr="00CF26D2" w:rsidSect="0087630F">
          <w:headerReference w:type="default" r:id="rId24"/>
          <w:headerReference w:type="first" r:id="rId25"/>
          <w:pgSz w:w="11906" w:h="16838" w:code="9"/>
          <w:pgMar w:top="1134" w:right="567" w:bottom="993" w:left="1701" w:header="720" w:footer="720" w:gutter="0"/>
          <w:pgNumType w:start="1"/>
          <w:cols w:space="708"/>
          <w:titlePg/>
          <w:docGrid w:linePitch="360"/>
        </w:sectPr>
      </w:pPr>
    </w:p>
    <w:p w:rsidR="00CB73AA" w:rsidRPr="00CF26D2" w:rsidRDefault="00CB73AA" w:rsidP="00895FF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en-US"/>
        </w:rPr>
      </w:pPr>
      <w:r w:rsidRPr="00CF26D2">
        <w:rPr>
          <w:rFonts w:ascii="PT Astra Serif" w:hAnsi="PT Astra Serif"/>
          <w:sz w:val="26"/>
          <w:szCs w:val="26"/>
          <w:lang w:eastAsia="en-US"/>
        </w:rPr>
        <w:lastRenderedPageBreak/>
        <w:t xml:space="preserve">РАЗДЕЛ </w:t>
      </w:r>
      <w:r w:rsidR="004B6C15" w:rsidRPr="00CF26D2">
        <w:rPr>
          <w:rFonts w:ascii="PT Astra Serif" w:hAnsi="PT Astra Serif"/>
          <w:sz w:val="26"/>
          <w:szCs w:val="26"/>
          <w:lang w:eastAsia="en-US"/>
        </w:rPr>
        <w:t>5</w:t>
      </w:r>
      <w:r w:rsidRPr="00CF26D2">
        <w:rPr>
          <w:rFonts w:ascii="PT Astra Serif" w:hAnsi="PT Astra Serif"/>
          <w:sz w:val="26"/>
          <w:szCs w:val="26"/>
          <w:lang w:eastAsia="en-US"/>
        </w:rPr>
        <w:t>. МЕРОПРИЯТИЯ ВЦП</w:t>
      </w:r>
    </w:p>
    <w:p w:rsidR="00DF2FBD" w:rsidRPr="00CF26D2" w:rsidRDefault="00DF2FBD" w:rsidP="00895FFC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1601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5"/>
        <w:gridCol w:w="1802"/>
        <w:gridCol w:w="1417"/>
        <w:gridCol w:w="851"/>
        <w:gridCol w:w="850"/>
        <w:gridCol w:w="1559"/>
        <w:gridCol w:w="1560"/>
        <w:gridCol w:w="992"/>
        <w:gridCol w:w="992"/>
        <w:gridCol w:w="992"/>
        <w:gridCol w:w="1844"/>
        <w:gridCol w:w="709"/>
        <w:gridCol w:w="708"/>
        <w:gridCol w:w="709"/>
        <w:gridCol w:w="709"/>
      </w:tblGrid>
      <w:tr w:rsidR="00CB73AA" w:rsidRPr="00CF26D2" w:rsidTr="00337EA6">
        <w:trPr>
          <w:trHeight w:val="640"/>
          <w:tblCellSpacing w:w="5" w:type="nil"/>
        </w:trPr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N п/п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Содержание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Исполнитель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Расходы на мероприятие</w:t>
            </w:r>
          </w:p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(тыс. руб.)</w:t>
            </w:r>
          </w:p>
        </w:tc>
        <w:tc>
          <w:tcPr>
            <w:tcW w:w="46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CB73AA" w:rsidRPr="00CF26D2" w:rsidTr="00337EA6">
        <w:trPr>
          <w:trHeight w:val="480"/>
          <w:tblCellSpacing w:w="5" w:type="nil"/>
        </w:trPr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с (месяц/год)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 (месяц/ год)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AF2699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8540A8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4A14C8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8540A8" w:rsidRPr="00CF26D2">
              <w:rPr>
                <w:rFonts w:ascii="PT Astra Serif" w:hAnsi="PT Astra Serif"/>
                <w:sz w:val="20"/>
                <w:szCs w:val="20"/>
              </w:rPr>
              <w:t>3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B41ED4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8540A8" w:rsidRPr="00CF26D2">
              <w:rPr>
                <w:rFonts w:ascii="PT Astra Serif" w:hAnsi="PT Astra Serif"/>
                <w:sz w:val="20"/>
                <w:szCs w:val="20"/>
              </w:rPr>
              <w:t>4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CB73AA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Единица измерения показателя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AF2699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8540A8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4A14C8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8540A8" w:rsidRPr="00CF26D2">
              <w:rPr>
                <w:rFonts w:ascii="PT Astra Serif" w:hAnsi="PT Astra Serif"/>
                <w:sz w:val="20"/>
                <w:szCs w:val="20"/>
              </w:rPr>
              <w:t>3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3AA" w:rsidRPr="00CF26D2" w:rsidRDefault="007F7D3F" w:rsidP="008540A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20</w:t>
            </w:r>
            <w:r w:rsidR="00B41ED4" w:rsidRPr="00CF26D2">
              <w:rPr>
                <w:rFonts w:ascii="PT Astra Serif" w:hAnsi="PT Astra Serif"/>
                <w:sz w:val="20"/>
                <w:szCs w:val="20"/>
              </w:rPr>
              <w:t>2</w:t>
            </w:r>
            <w:r w:rsidR="008540A8" w:rsidRPr="00CF26D2">
              <w:rPr>
                <w:rFonts w:ascii="PT Astra Serif" w:hAnsi="PT Astra Serif"/>
                <w:sz w:val="20"/>
                <w:szCs w:val="20"/>
              </w:rPr>
              <w:t>4</w:t>
            </w:r>
            <w:r w:rsidR="004A14C8" w:rsidRPr="00CF26D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CB73AA" w:rsidRPr="00CF26D2">
              <w:rPr>
                <w:rFonts w:ascii="PT Astra Serif" w:hAnsi="PT Astra Serif"/>
                <w:sz w:val="20"/>
                <w:szCs w:val="20"/>
              </w:rPr>
              <w:t>год</w:t>
            </w:r>
          </w:p>
        </w:tc>
      </w:tr>
      <w:tr w:rsidR="00F11994" w:rsidRPr="00CF26D2" w:rsidTr="00337EA6">
        <w:trPr>
          <w:trHeight w:val="1670"/>
          <w:tblCellSpacing w:w="5" w:type="nil"/>
        </w:trPr>
        <w:tc>
          <w:tcPr>
            <w:tcW w:w="3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180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C73CE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Выполнение государственных работ в сфере лесного хозяйства областными государственными учреждениями, подведомственными Департаменту лесного хозяйства Томской области, в соответствии с государственным заданием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C73CE3">
            <w:pPr>
              <w:widowControl w:val="0"/>
              <w:autoSpaceDE w:val="0"/>
              <w:autoSpaceDN w:val="0"/>
              <w:adjustRightInd w:val="0"/>
              <w:ind w:right="-75"/>
              <w:rPr>
                <w:rFonts w:ascii="PT Astra Serif" w:hAnsi="PT Astra Serif"/>
                <w:bCs/>
                <w:sz w:val="20"/>
                <w:szCs w:val="20"/>
              </w:rPr>
            </w:pPr>
            <w:r w:rsidRPr="00CF26D2">
              <w:rPr>
                <w:rFonts w:ascii="PT Astra Serif" w:hAnsi="PT Astra Serif"/>
                <w:bCs/>
                <w:sz w:val="20"/>
                <w:szCs w:val="20"/>
              </w:rPr>
              <w:t>Выполнение государственных работ, указанных в приложении к ВЦП</w:t>
            </w:r>
          </w:p>
          <w:p w:rsidR="00F11994" w:rsidRPr="00CF26D2" w:rsidRDefault="00F11994" w:rsidP="008217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12.2024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E6420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ОГСБУ «Томская авиабаза», ОГАУ «Томсклесхоз»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F11994" w:rsidP="0032047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0407 1536202150 610</w:t>
            </w:r>
          </w:p>
          <w:p w:rsidR="00F11994" w:rsidRPr="00CF26D2" w:rsidRDefault="00F11994" w:rsidP="0032047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0407 1536202150 620</w:t>
            </w:r>
          </w:p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871CAD" w:rsidP="008217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56 027,5</w:t>
            </w:r>
          </w:p>
          <w:p w:rsidR="00F11994" w:rsidRPr="00CF26D2" w:rsidRDefault="00F11994" w:rsidP="008217C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871CAD" w:rsidP="008462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39 257,4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871CAD" w:rsidP="0060110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60 032,9</w:t>
            </w:r>
          </w:p>
          <w:p w:rsidR="00F11994" w:rsidRPr="00CF26D2" w:rsidRDefault="00F11994" w:rsidP="00C91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871CAD" w:rsidP="00C91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39 257,4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71CAD" w:rsidRPr="00CF26D2" w:rsidRDefault="00871CAD" w:rsidP="00871C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60 032,9</w:t>
            </w:r>
          </w:p>
          <w:p w:rsidR="00F11994" w:rsidRPr="00CF26D2" w:rsidRDefault="00F11994" w:rsidP="00C91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F11994" w:rsidRPr="00CF26D2" w:rsidRDefault="00871CAD" w:rsidP="00C917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39 257,4</w:t>
            </w: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590BF7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государственных работ, выполненных в полном объеме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F11994" w:rsidRPr="00CF26D2" w:rsidTr="00337EA6">
        <w:trPr>
          <w:trHeight w:val="1995"/>
          <w:tblCellSpacing w:w="5" w:type="nil"/>
        </w:trPr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994" w:rsidRPr="00CF26D2" w:rsidRDefault="00F11994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</w:tr>
      <w:tr w:rsidR="00902D47" w:rsidRPr="00CF26D2" w:rsidTr="00D16440">
        <w:trPr>
          <w:trHeight w:val="2768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D47" w:rsidRPr="00CF26D2" w:rsidRDefault="007B2965" w:rsidP="0040580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Приобретение техники,</w:t>
            </w:r>
            <w:r w:rsidR="00902D47" w:rsidRPr="00CF26D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оборудования, инструментов и инвентаря для проведения комплекса мероприятий по охране лесов от пожаров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3E6AFC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Оснащение учреждений осуществляющих охрану лесов от пожаров техникой, оборудованием, инструментами и инвентарём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411D5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411D5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12.2022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3E6AF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ОГСБУ «Томская авиабаза»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D33B2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0407 1536203370 610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2 500,0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599" w:rsidRPr="00CF26D2" w:rsidRDefault="00902D47" w:rsidP="0031359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Показатель объема: 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Количество средств материально -</w:t>
            </w:r>
            <w:r w:rsidR="00756BA2" w:rsidRPr="00B45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технического  обеспечения</w:t>
            </w:r>
          </w:p>
          <w:p w:rsidR="00902D47" w:rsidRPr="00CF26D2" w:rsidRDefault="00902D47" w:rsidP="008D2AF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313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313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313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D47" w:rsidRPr="00CF26D2" w:rsidRDefault="00902D47" w:rsidP="0031359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902D47">
        <w:trPr>
          <w:trHeight w:val="3829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13049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Организация мероприятий в области профилактики, предотвращения, выявления и пресечения нарушений лесного законодательства областным государственным казенным учреждением ОГКУ «Томсклес», подведомственным Департаменту лесного хозяйства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C73CE3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Осуществление проверок арендаторов лесных участков и иных лиц на предмет соблюдения требований лесного законодательства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91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«Томсклес»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0407 1536202140 110</w:t>
            </w:r>
          </w:p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0407 1536202140 240</w:t>
            </w:r>
          </w:p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0407 1536202140 850</w:t>
            </w:r>
          </w:p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0169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99 829,7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47 354,4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854,7</w:t>
            </w:r>
          </w:p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71C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99 829,7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9631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47 354,4</w:t>
            </w:r>
          </w:p>
          <w:p w:rsidR="00884FD2" w:rsidRPr="00CF26D2" w:rsidRDefault="00884FD2" w:rsidP="00871C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F70A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854,7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71CA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99 829,7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9631B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47 354,4</w:t>
            </w: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0169E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854,7</w:t>
            </w:r>
          </w:p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1E0E1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количество проверок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FD7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765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4500</w:t>
            </w:r>
          </w:p>
        </w:tc>
      </w:tr>
      <w:tr w:rsidR="00902D47" w:rsidRPr="00CF26D2" w:rsidTr="00902D47">
        <w:trPr>
          <w:trHeight w:val="3552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E719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Техническое обеспечение осуществления государственного лесного контроля </w:t>
            </w:r>
            <w:r w:rsidRPr="00CF26D2">
              <w:rPr>
                <w:rFonts w:ascii="PT Astra Serif" w:hAnsi="PT Astra Serif"/>
                <w:sz w:val="20"/>
                <w:szCs w:val="20"/>
              </w:rPr>
              <w:br/>
              <w:t>(надзора)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3E6AFC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Оснащение учреждений, осуществляющих государственный лесной контроль </w:t>
            </w:r>
            <w:r w:rsidRPr="00CF26D2">
              <w:rPr>
                <w:rFonts w:ascii="PT Astra Serif" w:hAnsi="PT Astra Serif"/>
                <w:sz w:val="20"/>
                <w:szCs w:val="20"/>
              </w:rPr>
              <w:br/>
              <w:t xml:space="preserve">и надзор, техникой, оборудованием, инструментами и инвентарём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EC125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области,</w:t>
            </w:r>
          </w:p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«Томсклес»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D33B2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0407 1536203360 240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02D47" w:rsidRPr="00CF26D2" w:rsidRDefault="00902D47" w:rsidP="008A24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18 350,0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02D47" w:rsidRPr="00CF26D2" w:rsidRDefault="00902D47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FB0272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Показатель объема: </w:t>
            </w:r>
            <w:r w:rsidR="00FB0272" w:rsidRPr="00CF26D2">
              <w:rPr>
                <w:rFonts w:ascii="PT Astra Serif" w:hAnsi="PT Astra Serif"/>
                <w:sz w:val="20"/>
                <w:szCs w:val="20"/>
              </w:rPr>
              <w:t xml:space="preserve">Количество средств </w:t>
            </w:r>
            <w:r w:rsidR="00CE2C66" w:rsidRPr="00CF26D2">
              <w:rPr>
                <w:rFonts w:ascii="PT Astra Serif" w:hAnsi="PT Astra Serif"/>
                <w:sz w:val="20"/>
                <w:szCs w:val="20"/>
              </w:rPr>
              <w:t>материально -</w:t>
            </w:r>
            <w:r w:rsidR="00756BA2" w:rsidRPr="00CF26D2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CE2C66" w:rsidRPr="00CF26D2">
              <w:rPr>
                <w:rFonts w:ascii="PT Astra Serif" w:hAnsi="PT Astra Serif"/>
                <w:sz w:val="20"/>
                <w:szCs w:val="20"/>
              </w:rPr>
              <w:t>техническо</w:t>
            </w:r>
            <w:r w:rsidR="00FB0272" w:rsidRPr="00CF26D2">
              <w:rPr>
                <w:rFonts w:ascii="PT Astra Serif" w:hAnsi="PT Astra Serif"/>
                <w:sz w:val="20"/>
                <w:szCs w:val="20"/>
              </w:rPr>
              <w:t>го</w:t>
            </w:r>
            <w:r w:rsidR="00CE2C66" w:rsidRPr="00CF26D2">
              <w:rPr>
                <w:rFonts w:ascii="PT Astra Serif" w:hAnsi="PT Astra Serif"/>
                <w:sz w:val="20"/>
                <w:szCs w:val="20"/>
              </w:rPr>
              <w:t xml:space="preserve">  обеспечени</w:t>
            </w:r>
            <w:r w:rsidR="00FB0272" w:rsidRPr="00CF26D2">
              <w:rPr>
                <w:rFonts w:ascii="PT Astra Serif" w:hAnsi="PT Astra Serif"/>
                <w:sz w:val="20"/>
                <w:szCs w:val="20"/>
              </w:rPr>
              <w:t>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650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650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650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D47" w:rsidRPr="00CF26D2" w:rsidRDefault="00902D47" w:rsidP="00650F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902D47">
        <w:trPr>
          <w:trHeight w:val="4000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B3A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Осуществление организационно-технических мероприятий по подбору (отводу) участков лесных насаждений, предназначенных для заготовки древесины </w:t>
            </w:r>
            <w:r w:rsidRPr="00CF26D2">
              <w:rPr>
                <w:rFonts w:ascii="PT Astra Serif" w:hAnsi="PT Astra Serif"/>
                <w:sz w:val="20"/>
                <w:szCs w:val="20"/>
              </w:rPr>
              <w:t>областным государственным казенным учреждением «Томсклес», подведомственным Департаменту лесного хозяйства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7630F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Отвод и таксация лесосек, предназначенных для заготовки древесины гражданами для собственных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F630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«Томсклес»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0407 1536202140 110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0407 1536202140 240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12 671,9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2 328,1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12 671,9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2 328,1</w:t>
            </w:r>
          </w:p>
          <w:p w:rsidR="00884FD2" w:rsidRPr="00CF26D2" w:rsidRDefault="00884FD2" w:rsidP="00905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12 671,9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2 328,1</w:t>
            </w:r>
          </w:p>
          <w:p w:rsidR="00884FD2" w:rsidRPr="00CF26D2" w:rsidRDefault="00884FD2" w:rsidP="00905D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15AB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объем лесных насаждений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15ABA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куб.м.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600000,0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600000,0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600000,0</w:t>
            </w:r>
          </w:p>
        </w:tc>
      </w:tr>
      <w:tr w:rsidR="00884FD2" w:rsidRPr="00CF26D2" w:rsidTr="00B652D8">
        <w:trPr>
          <w:trHeight w:val="4000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217C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6.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Осуществление организационно-технических мероприятий по подбору (отводу) участков лесных насаждений, предназначенных для осуществления заготовки древесины субъектами малого и среднего предпринимательства, областным государственным казенным учреждением «Томсклес», подведомственны м Департаменту лесного хозяйства Томской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Отвод и таксация лесосек для осуществления заготовки древесины субъектами малого и среднего предпринимательства на основании договоров купли-продажи лесных насаждений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540A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«Томсклес»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0407 1536202140 110</w:t>
            </w:r>
          </w:p>
          <w:p w:rsidR="00884FD2" w:rsidRPr="00CF26D2" w:rsidRDefault="00884FD2" w:rsidP="005D3B84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0407 1536202140 240</w:t>
            </w:r>
          </w:p>
          <w:p w:rsidR="00884FD2" w:rsidRPr="00CF26D2" w:rsidRDefault="00884FD2" w:rsidP="009923F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4 927,0</w:t>
            </w: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1 941,9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4 927,0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1 941,9</w:t>
            </w: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243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4 927,0</w:t>
            </w: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CF26D2" w:rsidRDefault="00884FD2" w:rsidP="007359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1 941,9</w:t>
            </w:r>
          </w:p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площадь лесного участка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1866,0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1866,0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1866,0</w:t>
            </w:r>
          </w:p>
        </w:tc>
      </w:tr>
      <w:tr w:rsidR="00884FD2" w:rsidRPr="00CF26D2" w:rsidTr="00B652D8">
        <w:trPr>
          <w:trHeight w:val="1702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lastRenderedPageBreak/>
              <w:t>7.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Техническое сопровождение информационных систем лесного хозяйства</w:t>
            </w:r>
          </w:p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670A70">
            <w:pPr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Техническая и информационная поддержка программных продуктов лесного 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D33B2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0407  1536203380 240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1 850,0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 Количество программных продуктов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AA59D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CE2C66">
        <w:trPr>
          <w:trHeight w:val="2535"/>
          <w:tblCellSpacing w:w="5" w:type="nil"/>
        </w:trPr>
        <w:tc>
          <w:tcPr>
            <w:tcW w:w="3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600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8.</w:t>
            </w:r>
          </w:p>
        </w:tc>
        <w:tc>
          <w:tcPr>
            <w:tcW w:w="1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D56DB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Развитие школьных лесничеств и осуществление агитации в сфере лесного хозяйства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354A3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1. Оснащение школьных лесничеств, реализация мероприятий, направленных на экологическое просвещение населения, вовлечение обучающихся образовательных учреждений  в природоохранную, волонтерскую деятельность.</w:t>
            </w:r>
          </w:p>
          <w:p w:rsidR="00884FD2" w:rsidRPr="00CF26D2" w:rsidRDefault="00884FD2" w:rsidP="00337EA6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2. Пропаганда противопожарной безопасности в лесах,  популяризация лесных профессий и деятельности учреждений в лесной отрасли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Департамент лесного хозяйства Томской области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D33B2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0407 1536203390 240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3 300,0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4D4" w:rsidRPr="00B45C59" w:rsidRDefault="00884FD2" w:rsidP="00502B3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Показатель об</w:t>
            </w:r>
            <w:r w:rsidR="00650FC5" w:rsidRPr="00B45C59">
              <w:rPr>
                <w:rFonts w:ascii="PT Astra Serif" w:hAnsi="PT Astra Serif"/>
                <w:sz w:val="20"/>
                <w:szCs w:val="20"/>
              </w:rPr>
              <w:t xml:space="preserve">ъема: 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Количество</w:t>
            </w:r>
            <w:r w:rsidR="007854CA" w:rsidRPr="00B45C59">
              <w:rPr>
                <w:rFonts w:ascii="PT Astra Serif" w:hAnsi="PT Astra Serif"/>
                <w:sz w:val="20"/>
                <w:szCs w:val="20"/>
              </w:rPr>
              <w:t xml:space="preserve"> приобретенных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 xml:space="preserve"> средств</w:t>
            </w:r>
            <w:r w:rsidR="00CE74D4" w:rsidRPr="00B45C59">
              <w:rPr>
                <w:rFonts w:ascii="PT Astra Serif" w:hAnsi="PT Astra Serif"/>
                <w:sz w:val="20"/>
                <w:szCs w:val="20"/>
              </w:rPr>
              <w:t>,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7854CA" w:rsidRPr="00B45C59">
              <w:rPr>
                <w:rFonts w:ascii="PT Astra Serif" w:hAnsi="PT Astra Serif"/>
                <w:sz w:val="20"/>
                <w:szCs w:val="20"/>
              </w:rPr>
              <w:t>в т.ч.</w:t>
            </w:r>
            <w:r w:rsidR="00CE74D4" w:rsidRPr="00B45C59">
              <w:rPr>
                <w:rFonts w:ascii="PT Astra Serif" w:hAnsi="PT Astra Serif"/>
                <w:sz w:val="20"/>
                <w:szCs w:val="20"/>
              </w:rPr>
              <w:t>:</w:t>
            </w:r>
          </w:p>
          <w:p w:rsidR="00B771BD" w:rsidRPr="00B45C59" w:rsidRDefault="007854CA" w:rsidP="00502B3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 xml:space="preserve">средств 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материально -</w:t>
            </w:r>
            <w:r w:rsidR="00756BA2" w:rsidRPr="00B45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технического  обеспечения</w:t>
            </w:r>
            <w:r w:rsidR="00650FC5" w:rsidRPr="00B45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B771BD" w:rsidRPr="00B45C59">
              <w:rPr>
                <w:rFonts w:ascii="PT Astra Serif" w:hAnsi="PT Astra Serif"/>
                <w:sz w:val="20"/>
                <w:szCs w:val="20"/>
              </w:rPr>
              <w:t>школьных лесничеств</w:t>
            </w:r>
            <w:r w:rsidRPr="00B45C59">
              <w:rPr>
                <w:rFonts w:ascii="PT Astra Serif" w:hAnsi="PT Astra Serif"/>
                <w:sz w:val="20"/>
                <w:szCs w:val="20"/>
              </w:rPr>
              <w:t>;</w:t>
            </w:r>
          </w:p>
          <w:p w:rsidR="00884FD2" w:rsidRPr="00B45C59" w:rsidRDefault="007854CA" w:rsidP="00502B3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 xml:space="preserve">средств </w:t>
            </w:r>
            <w:r w:rsidR="00650FC5" w:rsidRPr="00B45C59">
              <w:rPr>
                <w:rFonts w:ascii="PT Astra Serif" w:hAnsi="PT Astra Serif"/>
                <w:sz w:val="20"/>
                <w:szCs w:val="20"/>
              </w:rPr>
              <w:t>информационн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ого</w:t>
            </w:r>
            <w:r w:rsidR="00650FC5" w:rsidRPr="00B45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CE2C66" w:rsidRPr="00B45C59">
              <w:rPr>
                <w:rFonts w:ascii="PT Astra Serif" w:hAnsi="PT Astra Serif"/>
                <w:sz w:val="20"/>
                <w:szCs w:val="20"/>
              </w:rPr>
              <w:t>обеспечени</w:t>
            </w:r>
            <w:r w:rsidR="00FB0272" w:rsidRPr="00B45C59">
              <w:rPr>
                <w:rFonts w:ascii="PT Astra Serif" w:hAnsi="PT Astra Serif"/>
                <w:sz w:val="20"/>
                <w:szCs w:val="20"/>
              </w:rPr>
              <w:t>я</w:t>
            </w:r>
            <w:r w:rsidR="00CE2C66" w:rsidRPr="00B45C5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650FC5" w:rsidRPr="00B45C59">
              <w:rPr>
                <w:rFonts w:ascii="PT Astra Serif" w:hAnsi="PT Astra Serif"/>
                <w:sz w:val="20"/>
                <w:szCs w:val="20"/>
              </w:rPr>
              <w:t>пропаганды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B45C59" w:rsidRDefault="00517BC3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Ед.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Ед.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2C66" w:rsidRPr="00B45C59" w:rsidRDefault="00CE2C66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7BC3" w:rsidRPr="00B45C59" w:rsidRDefault="00517BC3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F26D2" w:rsidRPr="00B45C59" w:rsidRDefault="00CF26D2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650FC5" w:rsidRPr="00B45C59" w:rsidRDefault="00650FC5" w:rsidP="00CE2C66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517B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290</w:t>
            </w:r>
          </w:p>
          <w:p w:rsidR="00650FC5" w:rsidRPr="00B45C59" w:rsidRDefault="00CE2C66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227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F26D2" w:rsidRPr="00B45C59" w:rsidRDefault="00CF26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CF26D2" w:rsidRPr="00B45C59" w:rsidRDefault="00CF26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7BC3" w:rsidRPr="00B45C59" w:rsidRDefault="00517B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CE2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C5" w:rsidRPr="00B45C59" w:rsidRDefault="00650FC5" w:rsidP="00650FC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650FC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650FC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B45C59" w:rsidRDefault="00517B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2C66" w:rsidRPr="00B45C59" w:rsidRDefault="00CE2C66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CF26D2" w:rsidRPr="00B45C59" w:rsidRDefault="00CF26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7BC3" w:rsidRPr="00B45C59" w:rsidRDefault="00517B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CE2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884FD2" w:rsidRPr="00B45C59" w:rsidRDefault="00517B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2C66" w:rsidRPr="00B45C59" w:rsidRDefault="00CE2C66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CF26D2" w:rsidRPr="00B45C59" w:rsidRDefault="00CF26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517BC3" w:rsidRPr="00B45C59" w:rsidRDefault="00517BC3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50FC5" w:rsidRPr="00B45C59" w:rsidRDefault="00650FC5" w:rsidP="00CE2C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5C59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F5294D">
        <w:trPr>
          <w:trHeight w:val="3226"/>
          <w:tblCellSpacing w:w="5" w:type="nil"/>
        </w:trPr>
        <w:tc>
          <w:tcPr>
            <w:tcW w:w="3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41600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D56DB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354A3E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B06804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D56DB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Показатель, характеризующий качество:</w:t>
            </w:r>
          </w:p>
          <w:p w:rsidR="00884FD2" w:rsidRPr="00CF26D2" w:rsidRDefault="00884FD2" w:rsidP="00D56DB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Количество организованных и проведенных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884FD2">
        <w:trPr>
          <w:trHeight w:val="2115"/>
          <w:tblCellSpacing w:w="5" w:type="nil"/>
        </w:trPr>
        <w:tc>
          <w:tcPr>
            <w:tcW w:w="3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600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lastRenderedPageBreak/>
              <w:t>9.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CB270F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Приобретение компьютерной техники и оборудования для лесничеств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CC4A5B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CF26D2">
              <w:rPr>
                <w:rFonts w:ascii="PT Astra Serif" w:hAnsi="PT Astra Serif"/>
                <w:color w:val="000000"/>
                <w:sz w:val="20"/>
                <w:szCs w:val="20"/>
              </w:rPr>
              <w:t>Оснащение лесничеств - филиалов ОГКУ «Томсклес» компьютерами, МФУ и другой оргтехникой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802D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01.2022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3E1B3A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12.2023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411D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ОГКУ «Томсклес»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144E64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0407 15362036</w:t>
            </w:r>
            <w:r w:rsidRPr="00CF26D2">
              <w:rPr>
                <w:rFonts w:ascii="PT Astra Serif" w:hAnsi="PT Astra Serif"/>
                <w:sz w:val="20"/>
                <w:szCs w:val="20"/>
                <w:lang w:val="en-US"/>
              </w:rPr>
              <w:t>7</w:t>
            </w:r>
            <w:r w:rsidRPr="00CF26D2">
              <w:rPr>
                <w:rFonts w:ascii="PT Astra Serif" w:hAnsi="PT Astra Serif"/>
                <w:sz w:val="20"/>
                <w:szCs w:val="20"/>
              </w:rPr>
              <w:t>0 240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18 000,0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5 490,0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D56DB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884FD2" w:rsidRPr="00CF26D2" w:rsidRDefault="00884FD2" w:rsidP="002647ED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Количество приобретенной компьютерной техники и оборудования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ind w:right="-75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FD2" w:rsidRPr="00CF26D2" w:rsidRDefault="00884FD2" w:rsidP="00EE7C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</w:tr>
      <w:tr w:rsidR="00884FD2" w:rsidRPr="00CF26D2" w:rsidTr="004E0FC2">
        <w:trPr>
          <w:trHeight w:val="309"/>
          <w:tblCellSpacing w:w="5" w:type="nil"/>
        </w:trPr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A87C3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309 192,6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E35BF">
            <w:pPr>
              <w:jc w:val="center"/>
              <w:rPr>
                <w:rFonts w:ascii="PT Astra Serif" w:hAnsi="PT Astra Serif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274 688,0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4E0F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269 198,0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D2" w:rsidRPr="00CF26D2" w:rsidRDefault="00884FD2" w:rsidP="00802D4B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D2" w:rsidRPr="00CF26D2" w:rsidRDefault="00884FD2" w:rsidP="00BB5AB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>х</w:t>
            </w:r>
          </w:p>
        </w:tc>
      </w:tr>
    </w:tbl>
    <w:p w:rsidR="004F71BA" w:rsidRPr="00CF26D2" w:rsidRDefault="004F71BA" w:rsidP="00612FDF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2"/>
          <w:szCs w:val="22"/>
        </w:rPr>
      </w:pPr>
    </w:p>
    <w:p w:rsidR="00596E11" w:rsidRPr="00CF26D2" w:rsidRDefault="00596E1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486136" w:rsidRPr="00CF26D2" w:rsidRDefault="00486136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486136" w:rsidRPr="00CF26D2" w:rsidRDefault="00486136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8C33F9" w:rsidRPr="00CF26D2" w:rsidRDefault="008C33F9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8C33F9" w:rsidRPr="00CF26D2" w:rsidRDefault="008C33F9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8C33F9" w:rsidRPr="00CF26D2" w:rsidRDefault="008C33F9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8C33F9" w:rsidRPr="00CF26D2" w:rsidRDefault="008C33F9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311B31" w:rsidRPr="00CF26D2" w:rsidRDefault="00311B31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</w:p>
    <w:p w:rsidR="00612FDF" w:rsidRPr="00CF26D2" w:rsidRDefault="00612FDF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sz w:val="26"/>
          <w:szCs w:val="26"/>
        </w:rPr>
        <w:lastRenderedPageBreak/>
        <w:t xml:space="preserve">Приложение к ВЦП </w:t>
      </w:r>
    </w:p>
    <w:p w:rsidR="00612FDF" w:rsidRPr="00CF26D2" w:rsidRDefault="00050D14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color w:val="000000"/>
          <w:sz w:val="26"/>
          <w:szCs w:val="26"/>
        </w:rPr>
      </w:pPr>
      <w:r w:rsidRPr="00CF26D2">
        <w:rPr>
          <w:rFonts w:ascii="PT Astra Serif" w:hAnsi="PT Astra Serif"/>
          <w:color w:val="000000"/>
          <w:sz w:val="26"/>
          <w:szCs w:val="26"/>
        </w:rPr>
        <w:t>«</w:t>
      </w:r>
      <w:r w:rsidR="00612FDF" w:rsidRPr="00CF26D2">
        <w:rPr>
          <w:rFonts w:ascii="PT Astra Serif" w:hAnsi="PT Astra Serif"/>
          <w:color w:val="000000"/>
          <w:sz w:val="26"/>
          <w:szCs w:val="26"/>
        </w:rPr>
        <w:t>Повышение эффективности</w:t>
      </w:r>
    </w:p>
    <w:p w:rsidR="00612FDF" w:rsidRPr="00CF26D2" w:rsidRDefault="00612FDF" w:rsidP="00050D14">
      <w:pPr>
        <w:widowControl w:val="0"/>
        <w:autoSpaceDE w:val="0"/>
        <w:autoSpaceDN w:val="0"/>
        <w:adjustRightInd w:val="0"/>
        <w:ind w:left="11907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color w:val="000000"/>
          <w:sz w:val="26"/>
          <w:szCs w:val="26"/>
        </w:rPr>
        <w:t>развития лесов Томской</w:t>
      </w:r>
      <w:r w:rsidR="005C4849" w:rsidRPr="00CF26D2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311B31" w:rsidRPr="00CF26D2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CF26D2">
        <w:rPr>
          <w:rFonts w:ascii="PT Astra Serif" w:hAnsi="PT Astra Serif"/>
          <w:color w:val="000000"/>
          <w:sz w:val="26"/>
          <w:szCs w:val="26"/>
        </w:rPr>
        <w:t>области</w:t>
      </w:r>
      <w:r w:rsidR="00050D14" w:rsidRPr="00CF26D2">
        <w:rPr>
          <w:rFonts w:ascii="PT Astra Serif" w:hAnsi="PT Astra Serif"/>
          <w:color w:val="000000"/>
          <w:sz w:val="26"/>
          <w:szCs w:val="26"/>
        </w:rPr>
        <w:t xml:space="preserve"> на 20</w:t>
      </w:r>
      <w:r w:rsidR="00AF2699" w:rsidRPr="00CF26D2">
        <w:rPr>
          <w:rFonts w:ascii="PT Astra Serif" w:hAnsi="PT Astra Serif"/>
          <w:color w:val="000000"/>
          <w:sz w:val="26"/>
          <w:szCs w:val="26"/>
        </w:rPr>
        <w:t>2</w:t>
      </w:r>
      <w:r w:rsidR="00D82CE7" w:rsidRPr="00CF26D2">
        <w:rPr>
          <w:rFonts w:ascii="PT Astra Serif" w:hAnsi="PT Astra Serif"/>
          <w:color w:val="000000"/>
          <w:sz w:val="26"/>
          <w:szCs w:val="26"/>
        </w:rPr>
        <w:t>2</w:t>
      </w:r>
      <w:r w:rsidR="00050D14" w:rsidRPr="00CF26D2">
        <w:rPr>
          <w:rFonts w:ascii="PT Astra Serif" w:hAnsi="PT Astra Serif"/>
          <w:color w:val="000000"/>
          <w:sz w:val="26"/>
          <w:szCs w:val="26"/>
        </w:rPr>
        <w:t>-202</w:t>
      </w:r>
      <w:r w:rsidR="00D82CE7" w:rsidRPr="00CF26D2">
        <w:rPr>
          <w:rFonts w:ascii="PT Astra Serif" w:hAnsi="PT Astra Serif"/>
          <w:color w:val="000000"/>
          <w:sz w:val="26"/>
          <w:szCs w:val="26"/>
        </w:rPr>
        <w:t>4</w:t>
      </w:r>
      <w:r w:rsidR="00050D14" w:rsidRPr="00CF26D2">
        <w:rPr>
          <w:rFonts w:ascii="PT Astra Serif" w:hAnsi="PT Astra Serif"/>
          <w:color w:val="000000"/>
          <w:sz w:val="26"/>
          <w:szCs w:val="26"/>
        </w:rPr>
        <w:t xml:space="preserve"> годы»</w:t>
      </w:r>
    </w:p>
    <w:p w:rsidR="00612FDF" w:rsidRPr="00CF26D2" w:rsidRDefault="00612FDF" w:rsidP="00612FDF">
      <w:pPr>
        <w:widowControl w:val="0"/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CF6BEB" w:rsidRDefault="00612FDF" w:rsidP="00CF6BE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sz w:val="26"/>
          <w:szCs w:val="26"/>
        </w:rPr>
        <w:t>Сводная информация об объемах государственных услуг (работ),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Pr="00CF26D2">
        <w:rPr>
          <w:rFonts w:ascii="PT Astra Serif" w:hAnsi="PT Astra Serif"/>
          <w:sz w:val="26"/>
          <w:szCs w:val="26"/>
        </w:rPr>
        <w:t>оказываемых (выполняемых) областными государственными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Pr="00CF26D2">
        <w:rPr>
          <w:rFonts w:ascii="PT Astra Serif" w:hAnsi="PT Astra Serif"/>
          <w:sz w:val="26"/>
          <w:szCs w:val="26"/>
        </w:rPr>
        <w:t>учреждениями в соответствии с государственным заданием,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Pr="00CF26D2">
        <w:rPr>
          <w:rFonts w:ascii="PT Astra Serif" w:hAnsi="PT Astra Serif"/>
          <w:sz w:val="26"/>
          <w:szCs w:val="26"/>
        </w:rPr>
        <w:t>в рамках реализации ведомственной целевой программы</w:t>
      </w:r>
      <w:r w:rsidR="00CF6BEB">
        <w:rPr>
          <w:rFonts w:ascii="PT Astra Serif" w:hAnsi="PT Astra Serif"/>
          <w:sz w:val="26"/>
          <w:szCs w:val="26"/>
        </w:rPr>
        <w:t xml:space="preserve"> </w:t>
      </w:r>
    </w:p>
    <w:p w:rsidR="00612FDF" w:rsidRPr="00CF26D2" w:rsidRDefault="00050D14" w:rsidP="00CF6BEB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color w:val="000000"/>
          <w:sz w:val="26"/>
          <w:szCs w:val="26"/>
        </w:rPr>
        <w:t>«</w:t>
      </w:r>
      <w:r w:rsidR="00612FDF" w:rsidRPr="00CF26D2">
        <w:rPr>
          <w:rFonts w:ascii="PT Astra Serif" w:hAnsi="PT Astra Serif"/>
          <w:color w:val="000000"/>
          <w:sz w:val="26"/>
          <w:szCs w:val="26"/>
        </w:rPr>
        <w:t>Повышение эффективности развития лесов Томской области</w:t>
      </w:r>
      <w:r w:rsidRPr="00CF26D2">
        <w:rPr>
          <w:rFonts w:ascii="PT Astra Serif" w:hAnsi="PT Astra Serif"/>
          <w:color w:val="000000"/>
          <w:sz w:val="26"/>
          <w:szCs w:val="26"/>
        </w:rPr>
        <w:t xml:space="preserve"> на 20</w:t>
      </w:r>
      <w:r w:rsidR="00214B21" w:rsidRPr="00CF26D2">
        <w:rPr>
          <w:rFonts w:ascii="PT Astra Serif" w:hAnsi="PT Astra Serif"/>
          <w:color w:val="000000"/>
          <w:sz w:val="26"/>
          <w:szCs w:val="26"/>
        </w:rPr>
        <w:t>2</w:t>
      </w:r>
      <w:r w:rsidR="00D82CE7" w:rsidRPr="00CF26D2">
        <w:rPr>
          <w:rFonts w:ascii="PT Astra Serif" w:hAnsi="PT Astra Serif"/>
          <w:color w:val="000000"/>
          <w:sz w:val="26"/>
          <w:szCs w:val="26"/>
        </w:rPr>
        <w:t>2</w:t>
      </w:r>
      <w:r w:rsidRPr="00CF26D2">
        <w:rPr>
          <w:rFonts w:ascii="PT Astra Serif" w:hAnsi="PT Astra Serif"/>
          <w:color w:val="000000"/>
          <w:sz w:val="26"/>
          <w:szCs w:val="26"/>
        </w:rPr>
        <w:t>-202</w:t>
      </w:r>
      <w:r w:rsidR="00D82CE7" w:rsidRPr="00CF26D2">
        <w:rPr>
          <w:rFonts w:ascii="PT Astra Serif" w:hAnsi="PT Astra Serif"/>
          <w:color w:val="000000"/>
          <w:sz w:val="26"/>
          <w:szCs w:val="26"/>
        </w:rPr>
        <w:t>4</w:t>
      </w:r>
      <w:r w:rsidRPr="00CF26D2">
        <w:rPr>
          <w:rFonts w:ascii="PT Astra Serif" w:hAnsi="PT Astra Serif"/>
          <w:color w:val="000000"/>
          <w:sz w:val="26"/>
          <w:szCs w:val="26"/>
        </w:rPr>
        <w:t xml:space="preserve"> годы»</w:t>
      </w:r>
    </w:p>
    <w:p w:rsidR="00612FDF" w:rsidRPr="00CF26D2" w:rsidRDefault="00050D14" w:rsidP="00612FDF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CF26D2">
        <w:rPr>
          <w:rFonts w:ascii="PT Astra Serif" w:hAnsi="PT Astra Serif"/>
          <w:sz w:val="26"/>
          <w:szCs w:val="26"/>
        </w:rPr>
        <w:t xml:space="preserve"> (н</w:t>
      </w:r>
      <w:r w:rsidR="00612FDF" w:rsidRPr="00CF26D2">
        <w:rPr>
          <w:rFonts w:ascii="PT Astra Serif" w:hAnsi="PT Astra Serif"/>
          <w:sz w:val="26"/>
          <w:szCs w:val="26"/>
        </w:rPr>
        <w:t>аименование ведомственной целевой программы</w:t>
      </w:r>
      <w:r w:rsidR="00CF6BEB">
        <w:rPr>
          <w:rFonts w:ascii="PT Astra Serif" w:hAnsi="PT Astra Serif"/>
          <w:sz w:val="26"/>
          <w:szCs w:val="26"/>
        </w:rPr>
        <w:t xml:space="preserve"> </w:t>
      </w:r>
      <w:r w:rsidR="00612FDF" w:rsidRPr="00CF26D2">
        <w:rPr>
          <w:rFonts w:ascii="PT Astra Serif" w:hAnsi="PT Astra Serif"/>
          <w:sz w:val="26"/>
          <w:szCs w:val="26"/>
        </w:rPr>
        <w:t>Томской области)</w:t>
      </w:r>
    </w:p>
    <w:p w:rsidR="00612FDF" w:rsidRPr="00CF26D2" w:rsidRDefault="00612FDF" w:rsidP="00612FDF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tbl>
      <w:tblPr>
        <w:tblW w:w="16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92"/>
        <w:gridCol w:w="1559"/>
        <w:gridCol w:w="1370"/>
        <w:gridCol w:w="1620"/>
        <w:gridCol w:w="1701"/>
        <w:gridCol w:w="1276"/>
        <w:gridCol w:w="1262"/>
        <w:gridCol w:w="1134"/>
        <w:gridCol w:w="1276"/>
        <w:gridCol w:w="1091"/>
        <w:gridCol w:w="113"/>
        <w:gridCol w:w="1276"/>
      </w:tblGrid>
      <w:tr w:rsidR="00612FDF" w:rsidRPr="00CF26D2" w:rsidTr="0086580A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N</w:t>
            </w:r>
          </w:p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пп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Наименование государственной услуги (работы)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Содержание государственной услуги (работы)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Условия оказания государственной услуги (выполнения работы)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Значения показателя объема государственной услуги (работы)</w:t>
            </w:r>
          </w:p>
        </w:tc>
        <w:tc>
          <w:tcPr>
            <w:tcW w:w="3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Объем бюджетных ассигнований (тыс. руб.)</w:t>
            </w:r>
          </w:p>
        </w:tc>
      </w:tr>
      <w:tr w:rsidR="00612FDF" w:rsidRPr="00CF26D2" w:rsidTr="0086580A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очередной финансовый год 20</w:t>
            </w:r>
            <w:r w:rsidR="00AF2699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8540A8" w:rsidRPr="00CF26D2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первый год планового периода 20</w:t>
            </w:r>
            <w:r w:rsidR="004A14C8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8540A8" w:rsidRPr="00CF26D2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второй год планового периода</w:t>
            </w:r>
          </w:p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202</w:t>
            </w:r>
            <w:r w:rsidR="008540A8" w:rsidRPr="00CF26D2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очередной финансовый год 20</w:t>
            </w:r>
            <w:r w:rsidR="00AF2699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8540A8" w:rsidRPr="00CF26D2">
              <w:rPr>
                <w:rFonts w:ascii="PT Astra Serif" w:hAnsi="PT Astra Serif"/>
                <w:sz w:val="21"/>
                <w:szCs w:val="21"/>
              </w:rPr>
              <w:t>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первый год планового периода 20</w:t>
            </w:r>
            <w:r w:rsidR="004A14C8" w:rsidRPr="00CF26D2">
              <w:rPr>
                <w:rFonts w:ascii="PT Astra Serif" w:hAnsi="PT Astra Serif"/>
                <w:sz w:val="21"/>
                <w:szCs w:val="21"/>
              </w:rPr>
              <w:t>2</w:t>
            </w:r>
            <w:r w:rsidR="008540A8" w:rsidRPr="00CF26D2">
              <w:rPr>
                <w:rFonts w:ascii="PT Astra Serif" w:hAnsi="PT Astra Serif"/>
                <w:sz w:val="21"/>
                <w:szCs w:val="21"/>
              </w:rPr>
              <w:t>3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второй год планового периода</w:t>
            </w:r>
          </w:p>
          <w:p w:rsidR="00612FDF" w:rsidRPr="00CF26D2" w:rsidRDefault="00612FDF" w:rsidP="008540A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202</w:t>
            </w:r>
            <w:r w:rsidR="008540A8" w:rsidRPr="00CF26D2">
              <w:rPr>
                <w:rFonts w:ascii="PT Astra Serif" w:hAnsi="PT Astra Serif"/>
                <w:sz w:val="21"/>
                <w:szCs w:val="21"/>
              </w:rPr>
              <w:t>4</w:t>
            </w:r>
          </w:p>
        </w:tc>
      </w:tr>
      <w:tr w:rsidR="00612FDF" w:rsidRPr="00CF26D2" w:rsidTr="0086580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1</w:t>
            </w:r>
          </w:p>
        </w:tc>
        <w:tc>
          <w:tcPr>
            <w:tcW w:w="15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Государственные работы</w:t>
            </w:r>
          </w:p>
        </w:tc>
      </w:tr>
      <w:tr w:rsidR="00612FDF" w:rsidRPr="00CF26D2" w:rsidTr="0086580A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2572F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1.</w:t>
            </w:r>
            <w:r w:rsidR="002572F4" w:rsidRPr="00CF26D2">
              <w:rPr>
                <w:rFonts w:ascii="PT Astra Serif" w:hAnsi="PT Astra Serif"/>
                <w:sz w:val="21"/>
                <w:szCs w:val="21"/>
              </w:rPr>
              <w:t>1</w:t>
            </w:r>
            <w:r w:rsidRPr="00CF26D2">
              <w:rPr>
                <w:rFonts w:ascii="PT Astra Serif" w:hAnsi="PT Astra Serif"/>
                <w:sz w:val="21"/>
                <w:szCs w:val="21"/>
              </w:rPr>
              <w:t>.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4B69E2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 xml:space="preserve">Проведение организационно-технических, подготовительных мероприятий, направленных </w:t>
            </w:r>
            <w:r w:rsidR="00214B21" w:rsidRPr="00CF26D2">
              <w:rPr>
                <w:rFonts w:ascii="PT Astra Serif" w:hAnsi="PT Astra Serif"/>
                <w:sz w:val="21"/>
                <w:szCs w:val="21"/>
              </w:rPr>
              <w:br/>
            </w:r>
            <w:r w:rsidRPr="00CF26D2">
              <w:rPr>
                <w:rFonts w:ascii="PT Astra Serif" w:hAnsi="PT Astra Serif"/>
                <w:sz w:val="21"/>
                <w:szCs w:val="21"/>
              </w:rPr>
              <w:t xml:space="preserve">на обеспечение пожарной безопасности </w:t>
            </w:r>
            <w:r w:rsidR="00214B21" w:rsidRPr="00CF26D2">
              <w:rPr>
                <w:rFonts w:ascii="PT Astra Serif" w:hAnsi="PT Astra Serif"/>
                <w:sz w:val="21"/>
                <w:szCs w:val="21"/>
              </w:rPr>
              <w:br/>
            </w:r>
            <w:r w:rsidRPr="00CF26D2">
              <w:rPr>
                <w:rFonts w:ascii="PT Astra Serif" w:hAnsi="PT Astra Serif"/>
                <w:sz w:val="21"/>
                <w:szCs w:val="21"/>
              </w:rPr>
              <w:t>в лесах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EF64A3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 xml:space="preserve">Обеспечение готовности </w:t>
            </w:r>
            <w:r w:rsidR="00214B21" w:rsidRPr="00CF26D2">
              <w:rPr>
                <w:rFonts w:ascii="PT Astra Serif" w:hAnsi="PT Astra Serif"/>
                <w:sz w:val="21"/>
                <w:szCs w:val="21"/>
              </w:rPr>
              <w:br/>
            </w:r>
            <w:r w:rsidRPr="00CF26D2">
              <w:rPr>
                <w:rFonts w:ascii="PT Astra Serif" w:hAnsi="PT Astra Serif"/>
                <w:sz w:val="21"/>
                <w:szCs w:val="21"/>
              </w:rPr>
              <w:t>к действиям сил и средств авиационных подразделений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spacing w:after="200" w:line="276" w:lineRule="auto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В плановой форме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E6420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0"/>
                <w:szCs w:val="20"/>
              </w:rPr>
              <w:t xml:space="preserve">ОГСБУ «Томская авиабаза», </w:t>
            </w:r>
            <w:r w:rsidR="00214B21" w:rsidRPr="00CF26D2">
              <w:rPr>
                <w:rFonts w:ascii="PT Astra Serif" w:hAnsi="PT Astra Serif"/>
                <w:sz w:val="20"/>
                <w:szCs w:val="20"/>
              </w:rPr>
              <w:br/>
            </w:r>
            <w:r w:rsidRPr="00CF26D2">
              <w:rPr>
                <w:rFonts w:ascii="PT Astra Serif" w:hAnsi="PT Astra Serif"/>
                <w:sz w:val="20"/>
                <w:szCs w:val="20"/>
              </w:rPr>
              <w:t>ОГАУ «Томсклесхоз»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30462E" w:rsidP="00612FDF">
            <w:pPr>
              <w:spacing w:after="200" w:line="276" w:lineRule="auto"/>
              <w:jc w:val="center"/>
              <w:rPr>
                <w:rFonts w:ascii="PT Astra Serif" w:hAnsi="PT Astra Serif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>Количество авиационных подразделений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7456D" w:rsidP="002922B3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7456D" w:rsidP="002922B3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77456D" w:rsidP="002922B3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F51D40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5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4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11</w:t>
            </w:r>
            <w:r w:rsidR="0021370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2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,</w:t>
            </w:r>
            <w:r w:rsidR="0021370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F51D40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5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8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11</w:t>
            </w:r>
            <w:r w:rsidR="0021370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7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,</w:t>
            </w:r>
            <w:r w:rsidR="0021370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3704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5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8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11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7,7</w:t>
            </w:r>
          </w:p>
        </w:tc>
      </w:tr>
      <w:tr w:rsidR="00612FDF" w:rsidRPr="00CF26D2" w:rsidTr="0086580A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EF64A3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Осуществление функционирования специализированной диспетчерской службы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spacing w:after="200" w:line="276" w:lineRule="auto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В плановой форме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30462E" w:rsidP="00612FDF">
            <w:pPr>
              <w:spacing w:after="200" w:line="276" w:lineRule="auto"/>
              <w:jc w:val="center"/>
              <w:rPr>
                <w:rFonts w:ascii="PT Astra Serif" w:hAnsi="PT Astra Serif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>Количество специализированных диспетчерских служб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4B21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965,2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4B21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965,2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214B21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965,2</w:t>
            </w:r>
          </w:p>
        </w:tc>
      </w:tr>
      <w:tr w:rsidR="00612FDF" w:rsidRPr="00CF26D2" w:rsidTr="0086580A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EF64A3" w:rsidP="00612FD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Обеспечение функционирования пожарно-</w:t>
            </w:r>
            <w:r w:rsidRPr="00CF26D2">
              <w:rPr>
                <w:rFonts w:ascii="PT Astra Serif" w:hAnsi="PT Astra Serif"/>
                <w:sz w:val="21"/>
                <w:szCs w:val="21"/>
              </w:rPr>
              <w:lastRenderedPageBreak/>
              <w:t>химических станций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spacing w:after="200" w:line="276" w:lineRule="auto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lastRenderedPageBreak/>
              <w:t>В плановой форме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rPr>
                <w:rFonts w:ascii="PT Astra Serif" w:hAnsi="PT Astra Serif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30462E" w:rsidP="00612FDF">
            <w:pPr>
              <w:spacing w:after="200" w:line="276" w:lineRule="auto"/>
              <w:jc w:val="center"/>
              <w:rPr>
                <w:rFonts w:ascii="PT Astra Serif" w:hAnsi="PT Astra Serif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t>Количество пожарно-</w:t>
            </w:r>
            <w:r w:rsidRPr="00CF26D2">
              <w:rPr>
                <w:rFonts w:ascii="PT Astra Serif" w:hAnsi="PT Astra Serif"/>
                <w:sz w:val="21"/>
                <w:szCs w:val="21"/>
                <w:lang w:eastAsia="en-US"/>
              </w:rPr>
              <w:lastRenderedPageBreak/>
              <w:t>химических станций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lastRenderedPageBreak/>
              <w:t>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612FDF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967F9D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3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8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 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6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57,4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144E64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3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8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 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6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57,4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144E64" w:rsidP="00612FDF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3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8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 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6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57,4</w:t>
            </w:r>
          </w:p>
        </w:tc>
      </w:tr>
      <w:tr w:rsidR="00612FDF" w:rsidRPr="00CF26D2" w:rsidTr="0086580A">
        <w:tc>
          <w:tcPr>
            <w:tcW w:w="123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C73CE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Затраты на уплату налогов, в качестве объекта</w:t>
            </w:r>
            <w:r w:rsidR="00C73CE3" w:rsidRPr="00CF26D2">
              <w:rPr>
                <w:rFonts w:ascii="PT Astra Serif" w:hAnsi="PT Astra Serif"/>
                <w:sz w:val="21"/>
                <w:szCs w:val="21"/>
              </w:rPr>
              <w:t xml:space="preserve"> </w:t>
            </w:r>
            <w:r w:rsidRPr="00CF26D2">
              <w:rPr>
                <w:rFonts w:ascii="PT Astra Serif" w:hAnsi="PT Astra Serif"/>
                <w:sz w:val="21"/>
                <w:szCs w:val="21"/>
              </w:rPr>
              <w:t xml:space="preserve">налогообложения по которым признается имущество областных государственных учреждений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FDF" w:rsidRPr="00CF26D2" w:rsidRDefault="003E5859" w:rsidP="00144E6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</w:t>
            </w:r>
            <w:r w:rsidR="004A228F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 </w:t>
            </w:r>
            <w:r w:rsidR="00144E64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550</w:t>
            </w:r>
            <w:r w:rsidR="004A228F"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,0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FDF" w:rsidRPr="00CF26D2" w:rsidRDefault="00144E64" w:rsidP="0021370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1 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550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FDF" w:rsidRPr="00CF26D2" w:rsidRDefault="00144E64" w:rsidP="00213704">
            <w:pPr>
              <w:spacing w:after="200" w:line="276" w:lineRule="auto"/>
              <w:jc w:val="center"/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1 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val="en-US" w:eastAsia="en-US"/>
              </w:rPr>
              <w:t>550</w:t>
            </w:r>
            <w:r w:rsidRPr="00CF26D2">
              <w:rPr>
                <w:rFonts w:ascii="PT Astra Serif" w:hAnsi="PT Astra Serif"/>
                <w:bCs/>
                <w:color w:val="000000"/>
                <w:sz w:val="21"/>
                <w:szCs w:val="21"/>
                <w:lang w:eastAsia="en-US"/>
              </w:rPr>
              <w:t>,0</w:t>
            </w:r>
          </w:p>
        </w:tc>
      </w:tr>
      <w:tr w:rsidR="00612FDF" w:rsidRPr="00C73CE3" w:rsidTr="0086580A">
        <w:trPr>
          <w:trHeight w:val="228"/>
        </w:trPr>
        <w:tc>
          <w:tcPr>
            <w:tcW w:w="123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FDF" w:rsidRPr="00CF26D2" w:rsidRDefault="00612FDF" w:rsidP="00612F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1"/>
                <w:szCs w:val="21"/>
              </w:rPr>
            </w:pPr>
            <w:r w:rsidRPr="00CF26D2">
              <w:rPr>
                <w:rFonts w:ascii="PT Astra Serif" w:hAnsi="PT Astra Serif"/>
                <w:sz w:val="21"/>
                <w:szCs w:val="21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F932E6" w:rsidP="00144E64">
            <w:pPr>
              <w:spacing w:after="200" w:line="276" w:lineRule="auto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95 284,9</w:t>
            </w:r>
          </w:p>
        </w:tc>
        <w:tc>
          <w:tcPr>
            <w:tcW w:w="1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F26D2" w:rsidRDefault="00F932E6" w:rsidP="00612FDF">
            <w:pPr>
              <w:spacing w:after="200" w:line="276" w:lineRule="auto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99 290,3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FDF" w:rsidRPr="00C73CE3" w:rsidRDefault="00F932E6" w:rsidP="00612FDF">
            <w:pPr>
              <w:spacing w:after="200" w:line="276" w:lineRule="auto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</w:pPr>
            <w:r w:rsidRPr="00CF26D2">
              <w:rPr>
                <w:rFonts w:ascii="PT Astra Serif" w:hAnsi="PT Astra Serif"/>
                <w:color w:val="000000"/>
                <w:sz w:val="21"/>
                <w:szCs w:val="21"/>
                <w:lang w:eastAsia="en-US"/>
              </w:rPr>
              <w:t>99 290,3</w:t>
            </w:r>
          </w:p>
        </w:tc>
      </w:tr>
    </w:tbl>
    <w:p w:rsidR="00536001" w:rsidRDefault="00536001" w:rsidP="00266EDF">
      <w:pPr>
        <w:pStyle w:val="af1"/>
        <w:rPr>
          <w:rFonts w:ascii="PT Astra Serif" w:hAnsi="PT Astra Serif"/>
        </w:rPr>
      </w:pPr>
    </w:p>
    <w:p w:rsidR="002740C4" w:rsidRPr="00704F0F" w:rsidRDefault="002740C4" w:rsidP="00266EDF">
      <w:pPr>
        <w:pStyle w:val="af1"/>
        <w:rPr>
          <w:rFonts w:ascii="PT Astra Serif" w:hAnsi="PT Astra Serif"/>
        </w:rPr>
      </w:pPr>
    </w:p>
    <w:sectPr w:rsidR="002740C4" w:rsidRPr="00704F0F" w:rsidSect="00184647">
      <w:headerReference w:type="even" r:id="rId26"/>
      <w:headerReference w:type="default" r:id="rId27"/>
      <w:pgSz w:w="16838" w:h="11906" w:orient="landscape" w:code="9"/>
      <w:pgMar w:top="1135" w:right="902" w:bottom="567" w:left="357" w:header="53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4A0" w:rsidRDefault="002954A0">
      <w:r>
        <w:separator/>
      </w:r>
    </w:p>
  </w:endnote>
  <w:endnote w:type="continuationSeparator" w:id="0">
    <w:p w:rsidR="002954A0" w:rsidRDefault="00295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4A0" w:rsidRDefault="002954A0">
      <w:r>
        <w:separator/>
      </w:r>
    </w:p>
  </w:footnote>
  <w:footnote w:type="continuationSeparator" w:id="0">
    <w:p w:rsidR="002954A0" w:rsidRDefault="00295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CE3" w:rsidRDefault="00C34BBD">
    <w:pPr>
      <w:pStyle w:val="a3"/>
      <w:jc w:val="center"/>
    </w:pPr>
    <w:r>
      <w:fldChar w:fldCharType="begin"/>
    </w:r>
    <w:r w:rsidR="00502B3B">
      <w:instrText>PAGE   \* MERGEFORMAT</w:instrText>
    </w:r>
    <w:r>
      <w:fldChar w:fldCharType="separate"/>
    </w:r>
    <w:r w:rsidR="00F95F99">
      <w:rPr>
        <w:noProof/>
      </w:rPr>
      <w:t>2</w:t>
    </w:r>
    <w:r>
      <w:rPr>
        <w:noProof/>
      </w:rPr>
      <w:fldChar w:fldCharType="end"/>
    </w:r>
  </w:p>
  <w:p w:rsidR="007D5F9F" w:rsidRDefault="007D5F9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30F" w:rsidRDefault="0087630F">
    <w:pPr>
      <w:pStyle w:val="a3"/>
      <w:jc w:val="center"/>
    </w:pPr>
  </w:p>
  <w:p w:rsidR="0087630F" w:rsidRDefault="0087630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30F" w:rsidRDefault="00C34BBD">
    <w:pPr>
      <w:pStyle w:val="a3"/>
      <w:jc w:val="center"/>
    </w:pPr>
    <w:r>
      <w:fldChar w:fldCharType="begin"/>
    </w:r>
    <w:r w:rsidR="00502B3B">
      <w:instrText>PAGE   \* MERGEFORMAT</w:instrText>
    </w:r>
    <w:r>
      <w:fldChar w:fldCharType="separate"/>
    </w:r>
    <w:r w:rsidR="00F95F99">
      <w:rPr>
        <w:noProof/>
      </w:rPr>
      <w:t>2</w:t>
    </w:r>
    <w:r>
      <w:rPr>
        <w:noProof/>
      </w:rPr>
      <w:fldChar w:fldCharType="end"/>
    </w:r>
  </w:p>
  <w:p w:rsidR="00C73CE3" w:rsidRDefault="00C73CE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30F" w:rsidRDefault="0087630F">
    <w:pPr>
      <w:pStyle w:val="a3"/>
      <w:jc w:val="center"/>
    </w:pPr>
  </w:p>
  <w:p w:rsidR="0087630F" w:rsidRDefault="0087630F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CBB" w:rsidRDefault="00C34BB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DE5CBB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E5CBB" w:rsidRDefault="00DE5CBB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84A" w:rsidRDefault="00C34BBD">
    <w:pPr>
      <w:pStyle w:val="a3"/>
      <w:jc w:val="center"/>
    </w:pPr>
    <w:r>
      <w:fldChar w:fldCharType="begin"/>
    </w:r>
    <w:r w:rsidR="00502B3B">
      <w:instrText>PAGE   \* MERGEFORMAT</w:instrText>
    </w:r>
    <w:r>
      <w:fldChar w:fldCharType="separate"/>
    </w:r>
    <w:r w:rsidR="00F95F99">
      <w:rPr>
        <w:noProof/>
      </w:rPr>
      <w:t>12</w:t>
    </w:r>
    <w:r>
      <w:rPr>
        <w:noProof/>
      </w:rPr>
      <w:fldChar w:fldCharType="end"/>
    </w:r>
  </w:p>
  <w:p w:rsidR="00DE5CBB" w:rsidRDefault="00DE5C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67207"/>
    <w:multiLevelType w:val="hybridMultilevel"/>
    <w:tmpl w:val="F8E646A0"/>
    <w:lvl w:ilvl="0" w:tplc="E27C72D4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53E0712"/>
    <w:multiLevelType w:val="hybridMultilevel"/>
    <w:tmpl w:val="D8106C4E"/>
    <w:lvl w:ilvl="0" w:tplc="09C07F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89865D1"/>
    <w:multiLevelType w:val="hybridMultilevel"/>
    <w:tmpl w:val="C79C3C80"/>
    <w:lvl w:ilvl="0" w:tplc="FEF4825E">
      <w:start w:val="1"/>
      <w:numFmt w:val="decimal"/>
      <w:lvlText w:val="%1."/>
      <w:lvlJc w:val="left"/>
      <w:pPr>
        <w:ind w:left="162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5502068E"/>
    <w:multiLevelType w:val="hybridMultilevel"/>
    <w:tmpl w:val="5E322716"/>
    <w:lvl w:ilvl="0" w:tplc="0419000F">
      <w:start w:val="1"/>
      <w:numFmt w:val="decimal"/>
      <w:lvlText w:val="%1."/>
      <w:lvlJc w:val="left"/>
      <w:pPr>
        <w:ind w:left="6314" w:hanging="360"/>
      </w:p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4" w15:restartNumberingAfterBreak="0">
    <w:nsid w:val="5516059C"/>
    <w:multiLevelType w:val="hybridMultilevel"/>
    <w:tmpl w:val="CCD48D9E"/>
    <w:lvl w:ilvl="0" w:tplc="31CE0A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7906"/>
    <w:rsid w:val="00000404"/>
    <w:rsid w:val="000049A9"/>
    <w:rsid w:val="00005836"/>
    <w:rsid w:val="00006A91"/>
    <w:rsid w:val="00012819"/>
    <w:rsid w:val="0001389F"/>
    <w:rsid w:val="00013E64"/>
    <w:rsid w:val="000144D5"/>
    <w:rsid w:val="000169E9"/>
    <w:rsid w:val="00017723"/>
    <w:rsid w:val="00017B74"/>
    <w:rsid w:val="0002011C"/>
    <w:rsid w:val="00022852"/>
    <w:rsid w:val="00030CE8"/>
    <w:rsid w:val="00032F01"/>
    <w:rsid w:val="00035861"/>
    <w:rsid w:val="00036021"/>
    <w:rsid w:val="00036F5C"/>
    <w:rsid w:val="00036F6E"/>
    <w:rsid w:val="00050BC2"/>
    <w:rsid w:val="00050D14"/>
    <w:rsid w:val="000515D7"/>
    <w:rsid w:val="000516FC"/>
    <w:rsid w:val="00052196"/>
    <w:rsid w:val="000547B0"/>
    <w:rsid w:val="000556D3"/>
    <w:rsid w:val="00057F71"/>
    <w:rsid w:val="000601A2"/>
    <w:rsid w:val="000630DD"/>
    <w:rsid w:val="00064CF7"/>
    <w:rsid w:val="00064F09"/>
    <w:rsid w:val="00080C24"/>
    <w:rsid w:val="00080F22"/>
    <w:rsid w:val="00082A82"/>
    <w:rsid w:val="0008527F"/>
    <w:rsid w:val="00085B8E"/>
    <w:rsid w:val="00091CD0"/>
    <w:rsid w:val="00092EC9"/>
    <w:rsid w:val="00094DCD"/>
    <w:rsid w:val="00097379"/>
    <w:rsid w:val="00097E57"/>
    <w:rsid w:val="000A0828"/>
    <w:rsid w:val="000A11D9"/>
    <w:rsid w:val="000A1FC1"/>
    <w:rsid w:val="000A269E"/>
    <w:rsid w:val="000A5043"/>
    <w:rsid w:val="000A6865"/>
    <w:rsid w:val="000B13A3"/>
    <w:rsid w:val="000B27C4"/>
    <w:rsid w:val="000B3876"/>
    <w:rsid w:val="000B4606"/>
    <w:rsid w:val="000B4FA3"/>
    <w:rsid w:val="000B5ED5"/>
    <w:rsid w:val="000C16E7"/>
    <w:rsid w:val="000C1B93"/>
    <w:rsid w:val="000C24B8"/>
    <w:rsid w:val="000C6942"/>
    <w:rsid w:val="000C7EF4"/>
    <w:rsid w:val="000D0216"/>
    <w:rsid w:val="000D0FC5"/>
    <w:rsid w:val="000D3C04"/>
    <w:rsid w:val="000D3CDE"/>
    <w:rsid w:val="000D4305"/>
    <w:rsid w:val="000D4AFD"/>
    <w:rsid w:val="000D6386"/>
    <w:rsid w:val="000D6B80"/>
    <w:rsid w:val="000E4522"/>
    <w:rsid w:val="000E74E1"/>
    <w:rsid w:val="000F11AC"/>
    <w:rsid w:val="000F1B3D"/>
    <w:rsid w:val="000F2335"/>
    <w:rsid w:val="000F23D4"/>
    <w:rsid w:val="000F538E"/>
    <w:rsid w:val="000F6BC2"/>
    <w:rsid w:val="000F6CDE"/>
    <w:rsid w:val="000F7A4B"/>
    <w:rsid w:val="00104F96"/>
    <w:rsid w:val="00107DC5"/>
    <w:rsid w:val="0011483B"/>
    <w:rsid w:val="00114E4F"/>
    <w:rsid w:val="00115F7D"/>
    <w:rsid w:val="001162A2"/>
    <w:rsid w:val="00120EA4"/>
    <w:rsid w:val="00130491"/>
    <w:rsid w:val="00131112"/>
    <w:rsid w:val="0013332E"/>
    <w:rsid w:val="00133C99"/>
    <w:rsid w:val="00135EAA"/>
    <w:rsid w:val="00136FE3"/>
    <w:rsid w:val="001377F9"/>
    <w:rsid w:val="0014159A"/>
    <w:rsid w:val="001415EC"/>
    <w:rsid w:val="0014262B"/>
    <w:rsid w:val="00144E64"/>
    <w:rsid w:val="00146C9A"/>
    <w:rsid w:val="001529A2"/>
    <w:rsid w:val="00152E04"/>
    <w:rsid w:val="00153257"/>
    <w:rsid w:val="0015451D"/>
    <w:rsid w:val="00154E05"/>
    <w:rsid w:val="00155F7C"/>
    <w:rsid w:val="00156153"/>
    <w:rsid w:val="0015624D"/>
    <w:rsid w:val="0016000A"/>
    <w:rsid w:val="00160B74"/>
    <w:rsid w:val="00164F02"/>
    <w:rsid w:val="00165158"/>
    <w:rsid w:val="00173E77"/>
    <w:rsid w:val="001761EF"/>
    <w:rsid w:val="00181F6D"/>
    <w:rsid w:val="00184647"/>
    <w:rsid w:val="00186CDC"/>
    <w:rsid w:val="0019127E"/>
    <w:rsid w:val="001914F7"/>
    <w:rsid w:val="001923BF"/>
    <w:rsid w:val="001A0E18"/>
    <w:rsid w:val="001B09EC"/>
    <w:rsid w:val="001B1210"/>
    <w:rsid w:val="001B2A3B"/>
    <w:rsid w:val="001B3234"/>
    <w:rsid w:val="001B38A8"/>
    <w:rsid w:val="001B461E"/>
    <w:rsid w:val="001C2BF7"/>
    <w:rsid w:val="001C390F"/>
    <w:rsid w:val="001C62E8"/>
    <w:rsid w:val="001D0037"/>
    <w:rsid w:val="001D102A"/>
    <w:rsid w:val="001D351D"/>
    <w:rsid w:val="001D4E9B"/>
    <w:rsid w:val="001D5CA0"/>
    <w:rsid w:val="001D5FE6"/>
    <w:rsid w:val="001D70CA"/>
    <w:rsid w:val="001E0E16"/>
    <w:rsid w:val="001E6C3B"/>
    <w:rsid w:val="001F170D"/>
    <w:rsid w:val="001F2007"/>
    <w:rsid w:val="001F257B"/>
    <w:rsid w:val="001F37D7"/>
    <w:rsid w:val="001F3983"/>
    <w:rsid w:val="001F77A2"/>
    <w:rsid w:val="002033C1"/>
    <w:rsid w:val="00203B96"/>
    <w:rsid w:val="002050C3"/>
    <w:rsid w:val="002067AB"/>
    <w:rsid w:val="00206D1D"/>
    <w:rsid w:val="002106D6"/>
    <w:rsid w:val="00210FA5"/>
    <w:rsid w:val="00211BC2"/>
    <w:rsid w:val="00212AAC"/>
    <w:rsid w:val="00212F14"/>
    <w:rsid w:val="00213704"/>
    <w:rsid w:val="00214B21"/>
    <w:rsid w:val="00217D18"/>
    <w:rsid w:val="00220DC9"/>
    <w:rsid w:val="002217B8"/>
    <w:rsid w:val="00221E28"/>
    <w:rsid w:val="00223710"/>
    <w:rsid w:val="00224CA8"/>
    <w:rsid w:val="00225E1C"/>
    <w:rsid w:val="00226AF2"/>
    <w:rsid w:val="0023118A"/>
    <w:rsid w:val="00233FDD"/>
    <w:rsid w:val="00235A71"/>
    <w:rsid w:val="00236F98"/>
    <w:rsid w:val="0024150E"/>
    <w:rsid w:val="00243872"/>
    <w:rsid w:val="0024440F"/>
    <w:rsid w:val="00244803"/>
    <w:rsid w:val="0024591D"/>
    <w:rsid w:val="0025233A"/>
    <w:rsid w:val="00254CBF"/>
    <w:rsid w:val="00256A3D"/>
    <w:rsid w:val="0025721E"/>
    <w:rsid w:val="002572F4"/>
    <w:rsid w:val="00257773"/>
    <w:rsid w:val="002600B6"/>
    <w:rsid w:val="00261367"/>
    <w:rsid w:val="00261396"/>
    <w:rsid w:val="00261565"/>
    <w:rsid w:val="002647ED"/>
    <w:rsid w:val="002652F4"/>
    <w:rsid w:val="002669F2"/>
    <w:rsid w:val="00266EDF"/>
    <w:rsid w:val="00271FD5"/>
    <w:rsid w:val="00273A71"/>
    <w:rsid w:val="002740C4"/>
    <w:rsid w:val="002741EB"/>
    <w:rsid w:val="00275314"/>
    <w:rsid w:val="0027679C"/>
    <w:rsid w:val="00277473"/>
    <w:rsid w:val="00284AFB"/>
    <w:rsid w:val="00285034"/>
    <w:rsid w:val="00290CC6"/>
    <w:rsid w:val="00290F4D"/>
    <w:rsid w:val="002922B3"/>
    <w:rsid w:val="00293E1D"/>
    <w:rsid w:val="00293FFB"/>
    <w:rsid w:val="00294CAD"/>
    <w:rsid w:val="002954A0"/>
    <w:rsid w:val="002968D0"/>
    <w:rsid w:val="00296C44"/>
    <w:rsid w:val="002A201A"/>
    <w:rsid w:val="002A2302"/>
    <w:rsid w:val="002A2335"/>
    <w:rsid w:val="002A3AE4"/>
    <w:rsid w:val="002A40C1"/>
    <w:rsid w:val="002A44B6"/>
    <w:rsid w:val="002A4970"/>
    <w:rsid w:val="002A5F12"/>
    <w:rsid w:val="002A6D55"/>
    <w:rsid w:val="002A7051"/>
    <w:rsid w:val="002B0CC4"/>
    <w:rsid w:val="002B4AEB"/>
    <w:rsid w:val="002B7036"/>
    <w:rsid w:val="002C0DC3"/>
    <w:rsid w:val="002C6A3E"/>
    <w:rsid w:val="002C7B65"/>
    <w:rsid w:val="002D16F8"/>
    <w:rsid w:val="002D2651"/>
    <w:rsid w:val="002D2B08"/>
    <w:rsid w:val="002D2D4E"/>
    <w:rsid w:val="002D5A5D"/>
    <w:rsid w:val="002E1361"/>
    <w:rsid w:val="002E16FE"/>
    <w:rsid w:val="002E1C09"/>
    <w:rsid w:val="002E6300"/>
    <w:rsid w:val="002E74E7"/>
    <w:rsid w:val="002F069B"/>
    <w:rsid w:val="002F11B5"/>
    <w:rsid w:val="002F199B"/>
    <w:rsid w:val="002F4DDC"/>
    <w:rsid w:val="002F52AC"/>
    <w:rsid w:val="002F75EF"/>
    <w:rsid w:val="00300482"/>
    <w:rsid w:val="00301A10"/>
    <w:rsid w:val="0030462E"/>
    <w:rsid w:val="00305684"/>
    <w:rsid w:val="00305D26"/>
    <w:rsid w:val="00305F63"/>
    <w:rsid w:val="00310C05"/>
    <w:rsid w:val="00311B31"/>
    <w:rsid w:val="0031241B"/>
    <w:rsid w:val="0031309B"/>
    <w:rsid w:val="00313599"/>
    <w:rsid w:val="00314F12"/>
    <w:rsid w:val="00315AF0"/>
    <w:rsid w:val="00316015"/>
    <w:rsid w:val="0032025A"/>
    <w:rsid w:val="0032047D"/>
    <w:rsid w:val="0032081C"/>
    <w:rsid w:val="0032250F"/>
    <w:rsid w:val="0032283D"/>
    <w:rsid w:val="003253E0"/>
    <w:rsid w:val="0033246B"/>
    <w:rsid w:val="003377B0"/>
    <w:rsid w:val="00337EA6"/>
    <w:rsid w:val="00342A1F"/>
    <w:rsid w:val="00344997"/>
    <w:rsid w:val="00345BBB"/>
    <w:rsid w:val="00350338"/>
    <w:rsid w:val="00354A3E"/>
    <w:rsid w:val="0035513B"/>
    <w:rsid w:val="0035685C"/>
    <w:rsid w:val="003574E2"/>
    <w:rsid w:val="00360971"/>
    <w:rsid w:val="00361C5E"/>
    <w:rsid w:val="003670EE"/>
    <w:rsid w:val="003671C7"/>
    <w:rsid w:val="00367E9B"/>
    <w:rsid w:val="00371DCF"/>
    <w:rsid w:val="00373F9F"/>
    <w:rsid w:val="00376776"/>
    <w:rsid w:val="003774DF"/>
    <w:rsid w:val="00380E5C"/>
    <w:rsid w:val="00381FE9"/>
    <w:rsid w:val="003824ED"/>
    <w:rsid w:val="003839A5"/>
    <w:rsid w:val="003864B2"/>
    <w:rsid w:val="0039096E"/>
    <w:rsid w:val="00390FA7"/>
    <w:rsid w:val="00393EB2"/>
    <w:rsid w:val="00394D75"/>
    <w:rsid w:val="0039522B"/>
    <w:rsid w:val="003A12F9"/>
    <w:rsid w:val="003A20BD"/>
    <w:rsid w:val="003A3498"/>
    <w:rsid w:val="003A3C46"/>
    <w:rsid w:val="003A4A96"/>
    <w:rsid w:val="003A505E"/>
    <w:rsid w:val="003A5459"/>
    <w:rsid w:val="003A59C0"/>
    <w:rsid w:val="003A7229"/>
    <w:rsid w:val="003B1552"/>
    <w:rsid w:val="003B3AE7"/>
    <w:rsid w:val="003B78FF"/>
    <w:rsid w:val="003C0638"/>
    <w:rsid w:val="003C1F47"/>
    <w:rsid w:val="003C4CE8"/>
    <w:rsid w:val="003C6C44"/>
    <w:rsid w:val="003C6DEC"/>
    <w:rsid w:val="003C7D77"/>
    <w:rsid w:val="003D0093"/>
    <w:rsid w:val="003D049E"/>
    <w:rsid w:val="003D1051"/>
    <w:rsid w:val="003D4C9D"/>
    <w:rsid w:val="003D6089"/>
    <w:rsid w:val="003D6D46"/>
    <w:rsid w:val="003E124F"/>
    <w:rsid w:val="003E19A5"/>
    <w:rsid w:val="003E1B3A"/>
    <w:rsid w:val="003E252F"/>
    <w:rsid w:val="003E4EC8"/>
    <w:rsid w:val="003E5859"/>
    <w:rsid w:val="003E6AFC"/>
    <w:rsid w:val="003E6B01"/>
    <w:rsid w:val="003E6FD8"/>
    <w:rsid w:val="003F0303"/>
    <w:rsid w:val="003F0ABD"/>
    <w:rsid w:val="003F406A"/>
    <w:rsid w:val="003F409A"/>
    <w:rsid w:val="004003EE"/>
    <w:rsid w:val="00402752"/>
    <w:rsid w:val="00405802"/>
    <w:rsid w:val="00405BD9"/>
    <w:rsid w:val="00406C39"/>
    <w:rsid w:val="00411D50"/>
    <w:rsid w:val="00412FAB"/>
    <w:rsid w:val="0041459A"/>
    <w:rsid w:val="0041513B"/>
    <w:rsid w:val="00416005"/>
    <w:rsid w:val="0042214E"/>
    <w:rsid w:val="004227B0"/>
    <w:rsid w:val="00423848"/>
    <w:rsid w:val="004254E9"/>
    <w:rsid w:val="00425C5B"/>
    <w:rsid w:val="0042612F"/>
    <w:rsid w:val="00430AA7"/>
    <w:rsid w:val="00431AEC"/>
    <w:rsid w:val="0043215C"/>
    <w:rsid w:val="00433506"/>
    <w:rsid w:val="00433801"/>
    <w:rsid w:val="00437D82"/>
    <w:rsid w:val="00440D28"/>
    <w:rsid w:val="00442797"/>
    <w:rsid w:val="004428AB"/>
    <w:rsid w:val="00446494"/>
    <w:rsid w:val="00446E87"/>
    <w:rsid w:val="0045323A"/>
    <w:rsid w:val="00454571"/>
    <w:rsid w:val="00454598"/>
    <w:rsid w:val="00463F28"/>
    <w:rsid w:val="004677F1"/>
    <w:rsid w:val="004754EA"/>
    <w:rsid w:val="004779E3"/>
    <w:rsid w:val="0048206B"/>
    <w:rsid w:val="004841E2"/>
    <w:rsid w:val="00486136"/>
    <w:rsid w:val="00490BDC"/>
    <w:rsid w:val="004914D7"/>
    <w:rsid w:val="0049355A"/>
    <w:rsid w:val="004A14C8"/>
    <w:rsid w:val="004A228F"/>
    <w:rsid w:val="004A3978"/>
    <w:rsid w:val="004A3C13"/>
    <w:rsid w:val="004A6CAA"/>
    <w:rsid w:val="004B0C43"/>
    <w:rsid w:val="004B32CA"/>
    <w:rsid w:val="004B4094"/>
    <w:rsid w:val="004B564D"/>
    <w:rsid w:val="004B69E2"/>
    <w:rsid w:val="004B6B6B"/>
    <w:rsid w:val="004B6C15"/>
    <w:rsid w:val="004B7FDF"/>
    <w:rsid w:val="004C0475"/>
    <w:rsid w:val="004C1EF9"/>
    <w:rsid w:val="004C255C"/>
    <w:rsid w:val="004C6048"/>
    <w:rsid w:val="004D0645"/>
    <w:rsid w:val="004D1019"/>
    <w:rsid w:val="004D10DF"/>
    <w:rsid w:val="004D3558"/>
    <w:rsid w:val="004D3C5F"/>
    <w:rsid w:val="004D46BA"/>
    <w:rsid w:val="004D644F"/>
    <w:rsid w:val="004D6914"/>
    <w:rsid w:val="004E0648"/>
    <w:rsid w:val="004E0FC2"/>
    <w:rsid w:val="004E2F15"/>
    <w:rsid w:val="004E3D39"/>
    <w:rsid w:val="004E4049"/>
    <w:rsid w:val="004E471D"/>
    <w:rsid w:val="004E55AF"/>
    <w:rsid w:val="004F2912"/>
    <w:rsid w:val="004F7162"/>
    <w:rsid w:val="004F71BA"/>
    <w:rsid w:val="0050034C"/>
    <w:rsid w:val="00500CD7"/>
    <w:rsid w:val="00500E67"/>
    <w:rsid w:val="00501A0A"/>
    <w:rsid w:val="0050251F"/>
    <w:rsid w:val="00502B3B"/>
    <w:rsid w:val="00504078"/>
    <w:rsid w:val="0050697A"/>
    <w:rsid w:val="00510CDA"/>
    <w:rsid w:val="00511A92"/>
    <w:rsid w:val="00512B0C"/>
    <w:rsid w:val="00513556"/>
    <w:rsid w:val="0051427C"/>
    <w:rsid w:val="0051438B"/>
    <w:rsid w:val="005149B7"/>
    <w:rsid w:val="005172E3"/>
    <w:rsid w:val="00517BC3"/>
    <w:rsid w:val="0052056D"/>
    <w:rsid w:val="00520D19"/>
    <w:rsid w:val="00521595"/>
    <w:rsid w:val="00525EE5"/>
    <w:rsid w:val="00532ACA"/>
    <w:rsid w:val="00535967"/>
    <w:rsid w:val="00536001"/>
    <w:rsid w:val="00536DC1"/>
    <w:rsid w:val="0054047A"/>
    <w:rsid w:val="00547012"/>
    <w:rsid w:val="00550A53"/>
    <w:rsid w:val="00552B4E"/>
    <w:rsid w:val="00553F1D"/>
    <w:rsid w:val="005547ED"/>
    <w:rsid w:val="00556446"/>
    <w:rsid w:val="00560E93"/>
    <w:rsid w:val="0056211A"/>
    <w:rsid w:val="00562DAA"/>
    <w:rsid w:val="00562E97"/>
    <w:rsid w:val="00563E9A"/>
    <w:rsid w:val="00565CA9"/>
    <w:rsid w:val="00567562"/>
    <w:rsid w:val="00570313"/>
    <w:rsid w:val="00570977"/>
    <w:rsid w:val="00571896"/>
    <w:rsid w:val="0057280C"/>
    <w:rsid w:val="00572C98"/>
    <w:rsid w:val="0057337D"/>
    <w:rsid w:val="005736A3"/>
    <w:rsid w:val="0057517E"/>
    <w:rsid w:val="00575FAA"/>
    <w:rsid w:val="00577853"/>
    <w:rsid w:val="005809D7"/>
    <w:rsid w:val="00582A30"/>
    <w:rsid w:val="005862E9"/>
    <w:rsid w:val="00586BBC"/>
    <w:rsid w:val="00590103"/>
    <w:rsid w:val="00590BF7"/>
    <w:rsid w:val="00591A77"/>
    <w:rsid w:val="0059395C"/>
    <w:rsid w:val="00594381"/>
    <w:rsid w:val="005949BF"/>
    <w:rsid w:val="00596479"/>
    <w:rsid w:val="00596E11"/>
    <w:rsid w:val="005A0422"/>
    <w:rsid w:val="005A09DA"/>
    <w:rsid w:val="005A0D32"/>
    <w:rsid w:val="005A4439"/>
    <w:rsid w:val="005A57DA"/>
    <w:rsid w:val="005A5990"/>
    <w:rsid w:val="005A64BF"/>
    <w:rsid w:val="005C0B04"/>
    <w:rsid w:val="005C1E7C"/>
    <w:rsid w:val="005C230E"/>
    <w:rsid w:val="005C3E3E"/>
    <w:rsid w:val="005C4849"/>
    <w:rsid w:val="005C7E5B"/>
    <w:rsid w:val="005D03DA"/>
    <w:rsid w:val="005D125D"/>
    <w:rsid w:val="005D1964"/>
    <w:rsid w:val="005D29AE"/>
    <w:rsid w:val="005D2C61"/>
    <w:rsid w:val="005D3B84"/>
    <w:rsid w:val="005E1E2E"/>
    <w:rsid w:val="005E3CB3"/>
    <w:rsid w:val="005E6BD5"/>
    <w:rsid w:val="005E7DCD"/>
    <w:rsid w:val="005F158F"/>
    <w:rsid w:val="005F2ACA"/>
    <w:rsid w:val="005F2F28"/>
    <w:rsid w:val="005F3CD1"/>
    <w:rsid w:val="005F3CDA"/>
    <w:rsid w:val="005F4ECB"/>
    <w:rsid w:val="00601100"/>
    <w:rsid w:val="00606649"/>
    <w:rsid w:val="00610812"/>
    <w:rsid w:val="006117B2"/>
    <w:rsid w:val="00611F2E"/>
    <w:rsid w:val="00612FDF"/>
    <w:rsid w:val="00613D06"/>
    <w:rsid w:val="00616D37"/>
    <w:rsid w:val="00622055"/>
    <w:rsid w:val="00623B43"/>
    <w:rsid w:val="00625F3B"/>
    <w:rsid w:val="00626215"/>
    <w:rsid w:val="006279D0"/>
    <w:rsid w:val="0063005B"/>
    <w:rsid w:val="006325E4"/>
    <w:rsid w:val="00632F03"/>
    <w:rsid w:val="00634157"/>
    <w:rsid w:val="006357A7"/>
    <w:rsid w:val="00636720"/>
    <w:rsid w:val="00637813"/>
    <w:rsid w:val="00637958"/>
    <w:rsid w:val="00637B67"/>
    <w:rsid w:val="00642D3E"/>
    <w:rsid w:val="00644A4F"/>
    <w:rsid w:val="006454AE"/>
    <w:rsid w:val="006472E0"/>
    <w:rsid w:val="00650FC5"/>
    <w:rsid w:val="0065204B"/>
    <w:rsid w:val="006522C1"/>
    <w:rsid w:val="00653070"/>
    <w:rsid w:val="0065385D"/>
    <w:rsid w:val="006601E3"/>
    <w:rsid w:val="00661DA5"/>
    <w:rsid w:val="00662372"/>
    <w:rsid w:val="00663988"/>
    <w:rsid w:val="00665AD0"/>
    <w:rsid w:val="00665E53"/>
    <w:rsid w:val="00670351"/>
    <w:rsid w:val="00670A70"/>
    <w:rsid w:val="00671098"/>
    <w:rsid w:val="00672481"/>
    <w:rsid w:val="00673EC5"/>
    <w:rsid w:val="006745A9"/>
    <w:rsid w:val="006755D8"/>
    <w:rsid w:val="00675732"/>
    <w:rsid w:val="006762A8"/>
    <w:rsid w:val="006764C3"/>
    <w:rsid w:val="00677F0C"/>
    <w:rsid w:val="006802FE"/>
    <w:rsid w:val="006917B6"/>
    <w:rsid w:val="0069393A"/>
    <w:rsid w:val="006B0245"/>
    <w:rsid w:val="006B2A9E"/>
    <w:rsid w:val="006B34BC"/>
    <w:rsid w:val="006B3F75"/>
    <w:rsid w:val="006B3FD8"/>
    <w:rsid w:val="006B52CF"/>
    <w:rsid w:val="006B5948"/>
    <w:rsid w:val="006B6B3C"/>
    <w:rsid w:val="006C0616"/>
    <w:rsid w:val="006C184A"/>
    <w:rsid w:val="006C32C4"/>
    <w:rsid w:val="006D0272"/>
    <w:rsid w:val="006D243C"/>
    <w:rsid w:val="006D282D"/>
    <w:rsid w:val="006D649E"/>
    <w:rsid w:val="006E03E8"/>
    <w:rsid w:val="006E0E49"/>
    <w:rsid w:val="006E1BD2"/>
    <w:rsid w:val="006E1EE2"/>
    <w:rsid w:val="006E7445"/>
    <w:rsid w:val="006F00C3"/>
    <w:rsid w:val="006F0D46"/>
    <w:rsid w:val="006F0D96"/>
    <w:rsid w:val="006F0F73"/>
    <w:rsid w:val="006F1A99"/>
    <w:rsid w:val="006F6429"/>
    <w:rsid w:val="006F7868"/>
    <w:rsid w:val="00700239"/>
    <w:rsid w:val="00701250"/>
    <w:rsid w:val="00702722"/>
    <w:rsid w:val="007029BE"/>
    <w:rsid w:val="00702B08"/>
    <w:rsid w:val="00702B1C"/>
    <w:rsid w:val="007049E2"/>
    <w:rsid w:val="00704F0F"/>
    <w:rsid w:val="00712768"/>
    <w:rsid w:val="00722E0C"/>
    <w:rsid w:val="00725E8F"/>
    <w:rsid w:val="0073292A"/>
    <w:rsid w:val="00732B05"/>
    <w:rsid w:val="0073382A"/>
    <w:rsid w:val="00735905"/>
    <w:rsid w:val="00740B5E"/>
    <w:rsid w:val="0074127B"/>
    <w:rsid w:val="007475AB"/>
    <w:rsid w:val="00750B00"/>
    <w:rsid w:val="00752012"/>
    <w:rsid w:val="00754594"/>
    <w:rsid w:val="00755371"/>
    <w:rsid w:val="0075603A"/>
    <w:rsid w:val="00756289"/>
    <w:rsid w:val="00756BA2"/>
    <w:rsid w:val="00756CE0"/>
    <w:rsid w:val="00757BA4"/>
    <w:rsid w:val="007617D4"/>
    <w:rsid w:val="007646A2"/>
    <w:rsid w:val="00764F11"/>
    <w:rsid w:val="00765994"/>
    <w:rsid w:val="00765B2A"/>
    <w:rsid w:val="00766030"/>
    <w:rsid w:val="0077053F"/>
    <w:rsid w:val="007744FB"/>
    <w:rsid w:val="0077456D"/>
    <w:rsid w:val="00775A72"/>
    <w:rsid w:val="007761A9"/>
    <w:rsid w:val="0077693C"/>
    <w:rsid w:val="00776DE3"/>
    <w:rsid w:val="00777497"/>
    <w:rsid w:val="00781270"/>
    <w:rsid w:val="00781392"/>
    <w:rsid w:val="00781BFC"/>
    <w:rsid w:val="0078292D"/>
    <w:rsid w:val="007854CA"/>
    <w:rsid w:val="00786B59"/>
    <w:rsid w:val="00786FB9"/>
    <w:rsid w:val="00792F01"/>
    <w:rsid w:val="0079380F"/>
    <w:rsid w:val="00793E72"/>
    <w:rsid w:val="0079605D"/>
    <w:rsid w:val="007A5885"/>
    <w:rsid w:val="007A7496"/>
    <w:rsid w:val="007B2965"/>
    <w:rsid w:val="007B3FF8"/>
    <w:rsid w:val="007B682F"/>
    <w:rsid w:val="007B7DC5"/>
    <w:rsid w:val="007C315C"/>
    <w:rsid w:val="007C54E9"/>
    <w:rsid w:val="007D0559"/>
    <w:rsid w:val="007D1C83"/>
    <w:rsid w:val="007D4C3F"/>
    <w:rsid w:val="007D5F9F"/>
    <w:rsid w:val="007E1165"/>
    <w:rsid w:val="007E2B5E"/>
    <w:rsid w:val="007E2BF4"/>
    <w:rsid w:val="007E3E11"/>
    <w:rsid w:val="007E5765"/>
    <w:rsid w:val="007F12DE"/>
    <w:rsid w:val="007F1469"/>
    <w:rsid w:val="007F7D3F"/>
    <w:rsid w:val="00801A11"/>
    <w:rsid w:val="00802481"/>
    <w:rsid w:val="00802D4B"/>
    <w:rsid w:val="00802E07"/>
    <w:rsid w:val="00803371"/>
    <w:rsid w:val="0080420A"/>
    <w:rsid w:val="00804FCB"/>
    <w:rsid w:val="0080678D"/>
    <w:rsid w:val="008100A8"/>
    <w:rsid w:val="00810274"/>
    <w:rsid w:val="008139DE"/>
    <w:rsid w:val="00815502"/>
    <w:rsid w:val="00815ABA"/>
    <w:rsid w:val="0081705E"/>
    <w:rsid w:val="0081747C"/>
    <w:rsid w:val="00820182"/>
    <w:rsid w:val="00820D5B"/>
    <w:rsid w:val="008217C6"/>
    <w:rsid w:val="0082295C"/>
    <w:rsid w:val="008234D6"/>
    <w:rsid w:val="00825159"/>
    <w:rsid w:val="00825852"/>
    <w:rsid w:val="008259BE"/>
    <w:rsid w:val="0083447D"/>
    <w:rsid w:val="00837CCD"/>
    <w:rsid w:val="00844CB5"/>
    <w:rsid w:val="008462FF"/>
    <w:rsid w:val="00847F8E"/>
    <w:rsid w:val="008540A8"/>
    <w:rsid w:val="008605F7"/>
    <w:rsid w:val="0086069C"/>
    <w:rsid w:val="008609D6"/>
    <w:rsid w:val="00860E8F"/>
    <w:rsid w:val="00861A7A"/>
    <w:rsid w:val="008638F1"/>
    <w:rsid w:val="00864C24"/>
    <w:rsid w:val="0086580A"/>
    <w:rsid w:val="00865823"/>
    <w:rsid w:val="00867DF6"/>
    <w:rsid w:val="00871CAD"/>
    <w:rsid w:val="00871D73"/>
    <w:rsid w:val="00874179"/>
    <w:rsid w:val="0087630F"/>
    <w:rsid w:val="00876724"/>
    <w:rsid w:val="0087726B"/>
    <w:rsid w:val="00880421"/>
    <w:rsid w:val="00881256"/>
    <w:rsid w:val="008838F8"/>
    <w:rsid w:val="00884F3A"/>
    <w:rsid w:val="00884FD2"/>
    <w:rsid w:val="00885067"/>
    <w:rsid w:val="008918E5"/>
    <w:rsid w:val="00892004"/>
    <w:rsid w:val="00893613"/>
    <w:rsid w:val="00895FFC"/>
    <w:rsid w:val="008A195E"/>
    <w:rsid w:val="008A24B1"/>
    <w:rsid w:val="008A46BD"/>
    <w:rsid w:val="008A5797"/>
    <w:rsid w:val="008A7585"/>
    <w:rsid w:val="008B25B7"/>
    <w:rsid w:val="008B2626"/>
    <w:rsid w:val="008B2D11"/>
    <w:rsid w:val="008B3500"/>
    <w:rsid w:val="008B44DE"/>
    <w:rsid w:val="008C1A3B"/>
    <w:rsid w:val="008C209B"/>
    <w:rsid w:val="008C33F9"/>
    <w:rsid w:val="008C456E"/>
    <w:rsid w:val="008C57FC"/>
    <w:rsid w:val="008D1B47"/>
    <w:rsid w:val="008D1C33"/>
    <w:rsid w:val="008D2AF2"/>
    <w:rsid w:val="008D2ED8"/>
    <w:rsid w:val="008D30D3"/>
    <w:rsid w:val="008D3673"/>
    <w:rsid w:val="008D42CE"/>
    <w:rsid w:val="008D5292"/>
    <w:rsid w:val="008E05CD"/>
    <w:rsid w:val="008E124B"/>
    <w:rsid w:val="008E1E34"/>
    <w:rsid w:val="008E385F"/>
    <w:rsid w:val="008E39C0"/>
    <w:rsid w:val="008E44C1"/>
    <w:rsid w:val="008E4BDB"/>
    <w:rsid w:val="008E5D8B"/>
    <w:rsid w:val="008E5FAC"/>
    <w:rsid w:val="008E6902"/>
    <w:rsid w:val="008E7EC3"/>
    <w:rsid w:val="008F6301"/>
    <w:rsid w:val="008F705C"/>
    <w:rsid w:val="00900C55"/>
    <w:rsid w:val="00900F90"/>
    <w:rsid w:val="00902166"/>
    <w:rsid w:val="009025CD"/>
    <w:rsid w:val="00902D47"/>
    <w:rsid w:val="0090383B"/>
    <w:rsid w:val="00905D9E"/>
    <w:rsid w:val="00905DF4"/>
    <w:rsid w:val="009062E1"/>
    <w:rsid w:val="0091002C"/>
    <w:rsid w:val="00911F60"/>
    <w:rsid w:val="00913E3C"/>
    <w:rsid w:val="0091739E"/>
    <w:rsid w:val="0091768E"/>
    <w:rsid w:val="00917AC9"/>
    <w:rsid w:val="009230F7"/>
    <w:rsid w:val="009234A6"/>
    <w:rsid w:val="009275C8"/>
    <w:rsid w:val="00927C7C"/>
    <w:rsid w:val="00934675"/>
    <w:rsid w:val="0093488E"/>
    <w:rsid w:val="0093638D"/>
    <w:rsid w:val="0094012D"/>
    <w:rsid w:val="00941CCD"/>
    <w:rsid w:val="00941E74"/>
    <w:rsid w:val="00943C7D"/>
    <w:rsid w:val="009503EB"/>
    <w:rsid w:val="00950F41"/>
    <w:rsid w:val="009510DC"/>
    <w:rsid w:val="009536BC"/>
    <w:rsid w:val="00953F82"/>
    <w:rsid w:val="00961766"/>
    <w:rsid w:val="009631BF"/>
    <w:rsid w:val="00965EB1"/>
    <w:rsid w:val="00966153"/>
    <w:rsid w:val="00967F9D"/>
    <w:rsid w:val="00972AE8"/>
    <w:rsid w:val="00972E22"/>
    <w:rsid w:val="00973244"/>
    <w:rsid w:val="00973730"/>
    <w:rsid w:val="00973FC6"/>
    <w:rsid w:val="00974BDA"/>
    <w:rsid w:val="0097558A"/>
    <w:rsid w:val="009773B9"/>
    <w:rsid w:val="00977E59"/>
    <w:rsid w:val="00982C82"/>
    <w:rsid w:val="00982EFA"/>
    <w:rsid w:val="009841F1"/>
    <w:rsid w:val="00986391"/>
    <w:rsid w:val="00992146"/>
    <w:rsid w:val="009923FD"/>
    <w:rsid w:val="0099268D"/>
    <w:rsid w:val="00995188"/>
    <w:rsid w:val="009A01D9"/>
    <w:rsid w:val="009A08B2"/>
    <w:rsid w:val="009A12BE"/>
    <w:rsid w:val="009A4761"/>
    <w:rsid w:val="009B0592"/>
    <w:rsid w:val="009B0CC1"/>
    <w:rsid w:val="009B1ECA"/>
    <w:rsid w:val="009B4416"/>
    <w:rsid w:val="009B4A91"/>
    <w:rsid w:val="009B57B3"/>
    <w:rsid w:val="009B61BF"/>
    <w:rsid w:val="009B680D"/>
    <w:rsid w:val="009B74FE"/>
    <w:rsid w:val="009C3015"/>
    <w:rsid w:val="009C3141"/>
    <w:rsid w:val="009C6853"/>
    <w:rsid w:val="009C6F9C"/>
    <w:rsid w:val="009C7D1E"/>
    <w:rsid w:val="009D062E"/>
    <w:rsid w:val="009D32F3"/>
    <w:rsid w:val="009D606E"/>
    <w:rsid w:val="009E1732"/>
    <w:rsid w:val="009E278B"/>
    <w:rsid w:val="009E45C2"/>
    <w:rsid w:val="009F19A9"/>
    <w:rsid w:val="009F3C49"/>
    <w:rsid w:val="009F502B"/>
    <w:rsid w:val="009F5290"/>
    <w:rsid w:val="00A061F8"/>
    <w:rsid w:val="00A064CF"/>
    <w:rsid w:val="00A07A78"/>
    <w:rsid w:val="00A1278C"/>
    <w:rsid w:val="00A12EED"/>
    <w:rsid w:val="00A1319C"/>
    <w:rsid w:val="00A15212"/>
    <w:rsid w:val="00A17902"/>
    <w:rsid w:val="00A20BE8"/>
    <w:rsid w:val="00A2151F"/>
    <w:rsid w:val="00A223A1"/>
    <w:rsid w:val="00A22705"/>
    <w:rsid w:val="00A24390"/>
    <w:rsid w:val="00A253FA"/>
    <w:rsid w:val="00A25E28"/>
    <w:rsid w:val="00A25EE4"/>
    <w:rsid w:val="00A26EB2"/>
    <w:rsid w:val="00A274E1"/>
    <w:rsid w:val="00A30E53"/>
    <w:rsid w:val="00A31AF9"/>
    <w:rsid w:val="00A31FF4"/>
    <w:rsid w:val="00A3440D"/>
    <w:rsid w:val="00A347BF"/>
    <w:rsid w:val="00A361E2"/>
    <w:rsid w:val="00A36559"/>
    <w:rsid w:val="00A37BCC"/>
    <w:rsid w:val="00A37BED"/>
    <w:rsid w:val="00A41AC7"/>
    <w:rsid w:val="00A423AC"/>
    <w:rsid w:val="00A42F6F"/>
    <w:rsid w:val="00A44168"/>
    <w:rsid w:val="00A44DA4"/>
    <w:rsid w:val="00A45B8D"/>
    <w:rsid w:val="00A5102A"/>
    <w:rsid w:val="00A55F40"/>
    <w:rsid w:val="00A6016A"/>
    <w:rsid w:val="00A61205"/>
    <w:rsid w:val="00A618CB"/>
    <w:rsid w:val="00A6454C"/>
    <w:rsid w:val="00A64A74"/>
    <w:rsid w:val="00A714D7"/>
    <w:rsid w:val="00A72DE8"/>
    <w:rsid w:val="00A7600D"/>
    <w:rsid w:val="00A802D1"/>
    <w:rsid w:val="00A812D5"/>
    <w:rsid w:val="00A81463"/>
    <w:rsid w:val="00A81DCC"/>
    <w:rsid w:val="00A855E5"/>
    <w:rsid w:val="00A864DF"/>
    <w:rsid w:val="00A87C35"/>
    <w:rsid w:val="00A905C3"/>
    <w:rsid w:val="00A90A26"/>
    <w:rsid w:val="00A90BEB"/>
    <w:rsid w:val="00A91F15"/>
    <w:rsid w:val="00A93596"/>
    <w:rsid w:val="00A964E6"/>
    <w:rsid w:val="00AA0222"/>
    <w:rsid w:val="00AA41B1"/>
    <w:rsid w:val="00AA59DF"/>
    <w:rsid w:val="00AA68C9"/>
    <w:rsid w:val="00AA7C2B"/>
    <w:rsid w:val="00AB062A"/>
    <w:rsid w:val="00AB536E"/>
    <w:rsid w:val="00AB67A3"/>
    <w:rsid w:val="00AC08D5"/>
    <w:rsid w:val="00AC328A"/>
    <w:rsid w:val="00AC3636"/>
    <w:rsid w:val="00AC4D34"/>
    <w:rsid w:val="00AC5041"/>
    <w:rsid w:val="00AC6998"/>
    <w:rsid w:val="00AD1BA2"/>
    <w:rsid w:val="00AD1FD7"/>
    <w:rsid w:val="00AD2422"/>
    <w:rsid w:val="00AD5745"/>
    <w:rsid w:val="00AD7A60"/>
    <w:rsid w:val="00AD7F93"/>
    <w:rsid w:val="00AE47A8"/>
    <w:rsid w:val="00AE5B9A"/>
    <w:rsid w:val="00AF2699"/>
    <w:rsid w:val="00AF28CF"/>
    <w:rsid w:val="00AF4C5B"/>
    <w:rsid w:val="00AF505A"/>
    <w:rsid w:val="00AF5E84"/>
    <w:rsid w:val="00B0051C"/>
    <w:rsid w:val="00B0190D"/>
    <w:rsid w:val="00B02A65"/>
    <w:rsid w:val="00B034BD"/>
    <w:rsid w:val="00B05E8F"/>
    <w:rsid w:val="00B064F6"/>
    <w:rsid w:val="00B06804"/>
    <w:rsid w:val="00B122BD"/>
    <w:rsid w:val="00B127C5"/>
    <w:rsid w:val="00B149E9"/>
    <w:rsid w:val="00B15335"/>
    <w:rsid w:val="00B15EF6"/>
    <w:rsid w:val="00B16619"/>
    <w:rsid w:val="00B16DE0"/>
    <w:rsid w:val="00B20A8C"/>
    <w:rsid w:val="00B22B8C"/>
    <w:rsid w:val="00B23E47"/>
    <w:rsid w:val="00B264F7"/>
    <w:rsid w:val="00B32375"/>
    <w:rsid w:val="00B33185"/>
    <w:rsid w:val="00B33B3A"/>
    <w:rsid w:val="00B37473"/>
    <w:rsid w:val="00B40BDD"/>
    <w:rsid w:val="00B412CD"/>
    <w:rsid w:val="00B41ED4"/>
    <w:rsid w:val="00B43122"/>
    <w:rsid w:val="00B43821"/>
    <w:rsid w:val="00B44289"/>
    <w:rsid w:val="00B442F5"/>
    <w:rsid w:val="00B45C59"/>
    <w:rsid w:val="00B5023B"/>
    <w:rsid w:val="00B537B6"/>
    <w:rsid w:val="00B5559F"/>
    <w:rsid w:val="00B57935"/>
    <w:rsid w:val="00B57FBB"/>
    <w:rsid w:val="00B62081"/>
    <w:rsid w:val="00B652D8"/>
    <w:rsid w:val="00B65683"/>
    <w:rsid w:val="00B72460"/>
    <w:rsid w:val="00B73CA1"/>
    <w:rsid w:val="00B73E7E"/>
    <w:rsid w:val="00B75530"/>
    <w:rsid w:val="00B7572D"/>
    <w:rsid w:val="00B76C81"/>
    <w:rsid w:val="00B771BD"/>
    <w:rsid w:val="00B7750B"/>
    <w:rsid w:val="00B77AC3"/>
    <w:rsid w:val="00B77B91"/>
    <w:rsid w:val="00B77DD0"/>
    <w:rsid w:val="00B81659"/>
    <w:rsid w:val="00B8775D"/>
    <w:rsid w:val="00B87B5B"/>
    <w:rsid w:val="00B960B8"/>
    <w:rsid w:val="00B97106"/>
    <w:rsid w:val="00BA239C"/>
    <w:rsid w:val="00BA240A"/>
    <w:rsid w:val="00BA2BA7"/>
    <w:rsid w:val="00BA6D9F"/>
    <w:rsid w:val="00BA78E9"/>
    <w:rsid w:val="00BB2301"/>
    <w:rsid w:val="00BB3CF7"/>
    <w:rsid w:val="00BB5ABC"/>
    <w:rsid w:val="00BB736B"/>
    <w:rsid w:val="00BB7E8B"/>
    <w:rsid w:val="00BC53D0"/>
    <w:rsid w:val="00BD19B7"/>
    <w:rsid w:val="00BD2BFD"/>
    <w:rsid w:val="00BD4477"/>
    <w:rsid w:val="00BD476F"/>
    <w:rsid w:val="00BD4961"/>
    <w:rsid w:val="00BD74B8"/>
    <w:rsid w:val="00BE1831"/>
    <w:rsid w:val="00BE2FD9"/>
    <w:rsid w:val="00BE35BF"/>
    <w:rsid w:val="00BF6696"/>
    <w:rsid w:val="00C01382"/>
    <w:rsid w:val="00C0404F"/>
    <w:rsid w:val="00C05A2E"/>
    <w:rsid w:val="00C074F7"/>
    <w:rsid w:val="00C15021"/>
    <w:rsid w:val="00C17735"/>
    <w:rsid w:val="00C17BFF"/>
    <w:rsid w:val="00C224FE"/>
    <w:rsid w:val="00C236C1"/>
    <w:rsid w:val="00C23C56"/>
    <w:rsid w:val="00C24DA6"/>
    <w:rsid w:val="00C250FD"/>
    <w:rsid w:val="00C26458"/>
    <w:rsid w:val="00C316C4"/>
    <w:rsid w:val="00C3212B"/>
    <w:rsid w:val="00C3217D"/>
    <w:rsid w:val="00C32C55"/>
    <w:rsid w:val="00C33AD2"/>
    <w:rsid w:val="00C34BBD"/>
    <w:rsid w:val="00C36222"/>
    <w:rsid w:val="00C362B0"/>
    <w:rsid w:val="00C36E0D"/>
    <w:rsid w:val="00C37CBB"/>
    <w:rsid w:val="00C40F69"/>
    <w:rsid w:val="00C417C1"/>
    <w:rsid w:val="00C42498"/>
    <w:rsid w:val="00C4259D"/>
    <w:rsid w:val="00C43D8A"/>
    <w:rsid w:val="00C45D92"/>
    <w:rsid w:val="00C50643"/>
    <w:rsid w:val="00C52251"/>
    <w:rsid w:val="00C52288"/>
    <w:rsid w:val="00C53805"/>
    <w:rsid w:val="00C55BAF"/>
    <w:rsid w:val="00C56A2E"/>
    <w:rsid w:val="00C60916"/>
    <w:rsid w:val="00C6249A"/>
    <w:rsid w:val="00C64B29"/>
    <w:rsid w:val="00C73CE3"/>
    <w:rsid w:val="00C77F13"/>
    <w:rsid w:val="00C82A51"/>
    <w:rsid w:val="00C8455B"/>
    <w:rsid w:val="00C9173F"/>
    <w:rsid w:val="00C941D7"/>
    <w:rsid w:val="00CA0527"/>
    <w:rsid w:val="00CA1291"/>
    <w:rsid w:val="00CA21E8"/>
    <w:rsid w:val="00CA3913"/>
    <w:rsid w:val="00CA3E20"/>
    <w:rsid w:val="00CA54F5"/>
    <w:rsid w:val="00CA5E56"/>
    <w:rsid w:val="00CA5F5C"/>
    <w:rsid w:val="00CA619D"/>
    <w:rsid w:val="00CB1AB1"/>
    <w:rsid w:val="00CB270F"/>
    <w:rsid w:val="00CB29A8"/>
    <w:rsid w:val="00CB73AA"/>
    <w:rsid w:val="00CC3530"/>
    <w:rsid w:val="00CC3C00"/>
    <w:rsid w:val="00CC4A5B"/>
    <w:rsid w:val="00CC4FAD"/>
    <w:rsid w:val="00CC597D"/>
    <w:rsid w:val="00CD0DEC"/>
    <w:rsid w:val="00CD1E7F"/>
    <w:rsid w:val="00CD2E61"/>
    <w:rsid w:val="00CD430E"/>
    <w:rsid w:val="00CD7906"/>
    <w:rsid w:val="00CD7F72"/>
    <w:rsid w:val="00CE03E2"/>
    <w:rsid w:val="00CE2C66"/>
    <w:rsid w:val="00CE3C35"/>
    <w:rsid w:val="00CE4EA0"/>
    <w:rsid w:val="00CE57FC"/>
    <w:rsid w:val="00CE74D4"/>
    <w:rsid w:val="00CE7856"/>
    <w:rsid w:val="00CF26D2"/>
    <w:rsid w:val="00CF4E3F"/>
    <w:rsid w:val="00CF5911"/>
    <w:rsid w:val="00CF6BEB"/>
    <w:rsid w:val="00CF6E1C"/>
    <w:rsid w:val="00D05AFE"/>
    <w:rsid w:val="00D12044"/>
    <w:rsid w:val="00D16440"/>
    <w:rsid w:val="00D21B7C"/>
    <w:rsid w:val="00D22EDB"/>
    <w:rsid w:val="00D24473"/>
    <w:rsid w:val="00D25840"/>
    <w:rsid w:val="00D25BC1"/>
    <w:rsid w:val="00D26341"/>
    <w:rsid w:val="00D3218C"/>
    <w:rsid w:val="00D33B28"/>
    <w:rsid w:val="00D345FC"/>
    <w:rsid w:val="00D34966"/>
    <w:rsid w:val="00D36089"/>
    <w:rsid w:val="00D36729"/>
    <w:rsid w:val="00D408BE"/>
    <w:rsid w:val="00D43E1B"/>
    <w:rsid w:val="00D445BB"/>
    <w:rsid w:val="00D5005B"/>
    <w:rsid w:val="00D50D5D"/>
    <w:rsid w:val="00D51E90"/>
    <w:rsid w:val="00D52806"/>
    <w:rsid w:val="00D56DBB"/>
    <w:rsid w:val="00D63CCF"/>
    <w:rsid w:val="00D670B6"/>
    <w:rsid w:val="00D673A6"/>
    <w:rsid w:val="00D6757A"/>
    <w:rsid w:val="00D67CD1"/>
    <w:rsid w:val="00D70301"/>
    <w:rsid w:val="00D707CB"/>
    <w:rsid w:val="00D72B98"/>
    <w:rsid w:val="00D748BD"/>
    <w:rsid w:val="00D76B34"/>
    <w:rsid w:val="00D80048"/>
    <w:rsid w:val="00D82CE7"/>
    <w:rsid w:val="00D82DC8"/>
    <w:rsid w:val="00D83AF8"/>
    <w:rsid w:val="00D83C7F"/>
    <w:rsid w:val="00D86054"/>
    <w:rsid w:val="00D9219E"/>
    <w:rsid w:val="00D9220F"/>
    <w:rsid w:val="00D9399E"/>
    <w:rsid w:val="00D95608"/>
    <w:rsid w:val="00D96C8C"/>
    <w:rsid w:val="00D97ACC"/>
    <w:rsid w:val="00DA0C20"/>
    <w:rsid w:val="00DA3068"/>
    <w:rsid w:val="00DB7817"/>
    <w:rsid w:val="00DC10DC"/>
    <w:rsid w:val="00DC1F2C"/>
    <w:rsid w:val="00DC3082"/>
    <w:rsid w:val="00DC330B"/>
    <w:rsid w:val="00DD0871"/>
    <w:rsid w:val="00DD2E8D"/>
    <w:rsid w:val="00DD3FA6"/>
    <w:rsid w:val="00DD7681"/>
    <w:rsid w:val="00DD7DA6"/>
    <w:rsid w:val="00DE0A09"/>
    <w:rsid w:val="00DE45E2"/>
    <w:rsid w:val="00DE5CBB"/>
    <w:rsid w:val="00DE7408"/>
    <w:rsid w:val="00DE7E15"/>
    <w:rsid w:val="00DF1313"/>
    <w:rsid w:val="00DF2FBD"/>
    <w:rsid w:val="00DF4108"/>
    <w:rsid w:val="00DF42DF"/>
    <w:rsid w:val="00E0028E"/>
    <w:rsid w:val="00E01E03"/>
    <w:rsid w:val="00E02921"/>
    <w:rsid w:val="00E02C17"/>
    <w:rsid w:val="00E05920"/>
    <w:rsid w:val="00E06375"/>
    <w:rsid w:val="00E07CB0"/>
    <w:rsid w:val="00E10BA8"/>
    <w:rsid w:val="00E113F1"/>
    <w:rsid w:val="00E133BC"/>
    <w:rsid w:val="00E13965"/>
    <w:rsid w:val="00E16A6C"/>
    <w:rsid w:val="00E170C1"/>
    <w:rsid w:val="00E20CA7"/>
    <w:rsid w:val="00E2404B"/>
    <w:rsid w:val="00E24359"/>
    <w:rsid w:val="00E24BBD"/>
    <w:rsid w:val="00E26625"/>
    <w:rsid w:val="00E334E0"/>
    <w:rsid w:val="00E35A84"/>
    <w:rsid w:val="00E40020"/>
    <w:rsid w:val="00E45821"/>
    <w:rsid w:val="00E50623"/>
    <w:rsid w:val="00E51BCF"/>
    <w:rsid w:val="00E51C94"/>
    <w:rsid w:val="00E523C5"/>
    <w:rsid w:val="00E52668"/>
    <w:rsid w:val="00E538FD"/>
    <w:rsid w:val="00E55557"/>
    <w:rsid w:val="00E608BA"/>
    <w:rsid w:val="00E60A96"/>
    <w:rsid w:val="00E6258A"/>
    <w:rsid w:val="00E64208"/>
    <w:rsid w:val="00E7194B"/>
    <w:rsid w:val="00E71AA4"/>
    <w:rsid w:val="00E74C36"/>
    <w:rsid w:val="00E7537D"/>
    <w:rsid w:val="00E753F0"/>
    <w:rsid w:val="00E75FE7"/>
    <w:rsid w:val="00E76727"/>
    <w:rsid w:val="00E77BD3"/>
    <w:rsid w:val="00E77E5B"/>
    <w:rsid w:val="00E80005"/>
    <w:rsid w:val="00E82CA6"/>
    <w:rsid w:val="00E835E4"/>
    <w:rsid w:val="00E8522E"/>
    <w:rsid w:val="00E86659"/>
    <w:rsid w:val="00E91A91"/>
    <w:rsid w:val="00E91AFB"/>
    <w:rsid w:val="00E92F49"/>
    <w:rsid w:val="00E93533"/>
    <w:rsid w:val="00E97374"/>
    <w:rsid w:val="00E97700"/>
    <w:rsid w:val="00E97709"/>
    <w:rsid w:val="00E97CCE"/>
    <w:rsid w:val="00EA0FEE"/>
    <w:rsid w:val="00EA146A"/>
    <w:rsid w:val="00EA1F71"/>
    <w:rsid w:val="00EA362C"/>
    <w:rsid w:val="00EA36DE"/>
    <w:rsid w:val="00EA3CC5"/>
    <w:rsid w:val="00EA4691"/>
    <w:rsid w:val="00EA585C"/>
    <w:rsid w:val="00EB0B95"/>
    <w:rsid w:val="00EB1E60"/>
    <w:rsid w:val="00EB3AC8"/>
    <w:rsid w:val="00EC1253"/>
    <w:rsid w:val="00EC2ADC"/>
    <w:rsid w:val="00EC3019"/>
    <w:rsid w:val="00EC371A"/>
    <w:rsid w:val="00EC47D2"/>
    <w:rsid w:val="00EC59C5"/>
    <w:rsid w:val="00ED03A7"/>
    <w:rsid w:val="00ED58D1"/>
    <w:rsid w:val="00ED6C73"/>
    <w:rsid w:val="00ED7A98"/>
    <w:rsid w:val="00ED7C45"/>
    <w:rsid w:val="00EE03C8"/>
    <w:rsid w:val="00EE06E4"/>
    <w:rsid w:val="00EE1392"/>
    <w:rsid w:val="00EE2CE8"/>
    <w:rsid w:val="00EE365D"/>
    <w:rsid w:val="00EE3799"/>
    <w:rsid w:val="00EE681C"/>
    <w:rsid w:val="00EE6EDE"/>
    <w:rsid w:val="00EE7C4B"/>
    <w:rsid w:val="00EF64A3"/>
    <w:rsid w:val="00EF7673"/>
    <w:rsid w:val="00F05D3E"/>
    <w:rsid w:val="00F063C9"/>
    <w:rsid w:val="00F073A8"/>
    <w:rsid w:val="00F07AEE"/>
    <w:rsid w:val="00F10D19"/>
    <w:rsid w:val="00F11994"/>
    <w:rsid w:val="00F12CE0"/>
    <w:rsid w:val="00F14D67"/>
    <w:rsid w:val="00F15BB4"/>
    <w:rsid w:val="00F20382"/>
    <w:rsid w:val="00F222CC"/>
    <w:rsid w:val="00F24CF1"/>
    <w:rsid w:val="00F3176F"/>
    <w:rsid w:val="00F351F9"/>
    <w:rsid w:val="00F367E3"/>
    <w:rsid w:val="00F46AC7"/>
    <w:rsid w:val="00F47A1C"/>
    <w:rsid w:val="00F51BB1"/>
    <w:rsid w:val="00F51D40"/>
    <w:rsid w:val="00F5294D"/>
    <w:rsid w:val="00F5429F"/>
    <w:rsid w:val="00F551FF"/>
    <w:rsid w:val="00F553D6"/>
    <w:rsid w:val="00F56DD6"/>
    <w:rsid w:val="00F57FCF"/>
    <w:rsid w:val="00F625D7"/>
    <w:rsid w:val="00F62BC3"/>
    <w:rsid w:val="00F639B6"/>
    <w:rsid w:val="00F652FE"/>
    <w:rsid w:val="00F65384"/>
    <w:rsid w:val="00F667E7"/>
    <w:rsid w:val="00F700B9"/>
    <w:rsid w:val="00F70A2C"/>
    <w:rsid w:val="00F715D8"/>
    <w:rsid w:val="00F716BC"/>
    <w:rsid w:val="00F71DEF"/>
    <w:rsid w:val="00F71FED"/>
    <w:rsid w:val="00F73C80"/>
    <w:rsid w:val="00F7453A"/>
    <w:rsid w:val="00F80609"/>
    <w:rsid w:val="00F81A4B"/>
    <w:rsid w:val="00F822EC"/>
    <w:rsid w:val="00F83F78"/>
    <w:rsid w:val="00F84810"/>
    <w:rsid w:val="00F912AC"/>
    <w:rsid w:val="00F91B9D"/>
    <w:rsid w:val="00F92A8E"/>
    <w:rsid w:val="00F932E6"/>
    <w:rsid w:val="00F95019"/>
    <w:rsid w:val="00F95F99"/>
    <w:rsid w:val="00F9665C"/>
    <w:rsid w:val="00FA2DAB"/>
    <w:rsid w:val="00FA33D1"/>
    <w:rsid w:val="00FA4819"/>
    <w:rsid w:val="00FA4BD1"/>
    <w:rsid w:val="00FA5379"/>
    <w:rsid w:val="00FA6745"/>
    <w:rsid w:val="00FA6A8C"/>
    <w:rsid w:val="00FB01BE"/>
    <w:rsid w:val="00FB0272"/>
    <w:rsid w:val="00FB322C"/>
    <w:rsid w:val="00FB5AA0"/>
    <w:rsid w:val="00FC0532"/>
    <w:rsid w:val="00FC0AC8"/>
    <w:rsid w:val="00FC18AE"/>
    <w:rsid w:val="00FC233A"/>
    <w:rsid w:val="00FC31F2"/>
    <w:rsid w:val="00FD0C2A"/>
    <w:rsid w:val="00FD4B85"/>
    <w:rsid w:val="00FD503C"/>
    <w:rsid w:val="00FD60EB"/>
    <w:rsid w:val="00FD705D"/>
    <w:rsid w:val="00FD7582"/>
    <w:rsid w:val="00FD7D84"/>
    <w:rsid w:val="00FE2CB4"/>
    <w:rsid w:val="00FE56C0"/>
    <w:rsid w:val="00FF0E75"/>
    <w:rsid w:val="00FF16D1"/>
    <w:rsid w:val="00FF3471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7329E50-3D17-47D0-B0A3-E8D575CA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F6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D7F9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AD7F93"/>
    <w:pPr>
      <w:keepNext/>
      <w:ind w:left="-108" w:firstLine="709"/>
      <w:jc w:val="center"/>
      <w:outlineLvl w:val="1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7F93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AD7F93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AD7F93"/>
    <w:pPr>
      <w:jc w:val="center"/>
    </w:pPr>
  </w:style>
  <w:style w:type="paragraph" w:customStyle="1" w:styleId="a7">
    <w:name w:val="Должность"/>
    <w:basedOn w:val="a"/>
    <w:next w:val="a8"/>
    <w:rsid w:val="00AD7F93"/>
    <w:rPr>
      <w:i/>
      <w:color w:val="000000"/>
    </w:rPr>
  </w:style>
  <w:style w:type="paragraph" w:customStyle="1" w:styleId="a8">
    <w:name w:val="ФИО"/>
    <w:basedOn w:val="a"/>
    <w:rsid w:val="00AD7F93"/>
    <w:rPr>
      <w:b/>
    </w:rPr>
  </w:style>
  <w:style w:type="paragraph" w:customStyle="1" w:styleId="a9">
    <w:name w:val="Телефон"/>
    <w:basedOn w:val="a"/>
    <w:rsid w:val="00AD7F93"/>
    <w:pPr>
      <w:jc w:val="center"/>
    </w:pPr>
    <w:rPr>
      <w:b/>
    </w:rPr>
  </w:style>
  <w:style w:type="character" w:styleId="aa">
    <w:name w:val="Hyperlink"/>
    <w:rsid w:val="00AD7F93"/>
    <w:rPr>
      <w:color w:val="0000FF"/>
      <w:u w:val="single"/>
    </w:rPr>
  </w:style>
  <w:style w:type="paragraph" w:styleId="ab">
    <w:name w:val="Body Text"/>
    <w:basedOn w:val="a"/>
    <w:next w:val="a"/>
    <w:link w:val="ac"/>
    <w:uiPriority w:val="99"/>
    <w:rsid w:val="00AD7F93"/>
    <w:pPr>
      <w:jc w:val="both"/>
    </w:pPr>
    <w:rPr>
      <w:sz w:val="22"/>
    </w:rPr>
  </w:style>
  <w:style w:type="paragraph" w:customStyle="1" w:styleId="ad">
    <w:name w:val="Адресные реквизиты"/>
    <w:basedOn w:val="ab"/>
    <w:next w:val="ab"/>
    <w:rsid w:val="00AD7F93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AD7F93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AD7F93"/>
    <w:pPr>
      <w:ind w:firstLine="709"/>
      <w:jc w:val="both"/>
    </w:pPr>
    <w:rPr>
      <w:sz w:val="28"/>
    </w:rPr>
  </w:style>
  <w:style w:type="paragraph" w:styleId="20">
    <w:name w:val="Body Text Indent 2"/>
    <w:basedOn w:val="a"/>
    <w:link w:val="21"/>
    <w:rsid w:val="00AD7F93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uiPriority w:val="99"/>
    <w:rsid w:val="00AD7F93"/>
    <w:pPr>
      <w:ind w:left="-108" w:firstLine="709"/>
    </w:pPr>
    <w:rPr>
      <w:sz w:val="28"/>
    </w:rPr>
  </w:style>
  <w:style w:type="paragraph" w:customStyle="1" w:styleId="af1">
    <w:name w:val="Исполнитель"/>
    <w:basedOn w:val="a"/>
    <w:autoRedefine/>
    <w:rsid w:val="00266EDF"/>
    <w:pPr>
      <w:jc w:val="right"/>
    </w:pPr>
    <w:rPr>
      <w:sz w:val="26"/>
      <w:szCs w:val="26"/>
    </w:rPr>
  </w:style>
  <w:style w:type="character" w:styleId="af2">
    <w:name w:val="page number"/>
    <w:basedOn w:val="a0"/>
    <w:rsid w:val="00AD7F93"/>
  </w:style>
  <w:style w:type="table" w:styleId="af3">
    <w:name w:val="Table Grid"/>
    <w:basedOn w:val="a1"/>
    <w:uiPriority w:val="59"/>
    <w:rsid w:val="007002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777497"/>
    <w:rPr>
      <w:sz w:val="28"/>
      <w:szCs w:val="24"/>
    </w:rPr>
  </w:style>
  <w:style w:type="character" w:customStyle="1" w:styleId="a4">
    <w:name w:val="Верхний колонтитул Знак"/>
    <w:link w:val="a3"/>
    <w:uiPriority w:val="99"/>
    <w:rsid w:val="00777497"/>
    <w:rPr>
      <w:sz w:val="24"/>
      <w:szCs w:val="24"/>
    </w:rPr>
  </w:style>
  <w:style w:type="character" w:customStyle="1" w:styleId="ac">
    <w:name w:val="Основной текст Знак"/>
    <w:link w:val="ab"/>
    <w:uiPriority w:val="99"/>
    <w:rsid w:val="00777497"/>
    <w:rPr>
      <w:sz w:val="22"/>
      <w:szCs w:val="24"/>
    </w:rPr>
  </w:style>
  <w:style w:type="paragraph" w:styleId="22">
    <w:name w:val="Body Text 2"/>
    <w:basedOn w:val="a"/>
    <w:link w:val="23"/>
    <w:uiPriority w:val="99"/>
    <w:unhideWhenUsed/>
    <w:rsid w:val="00777497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rsid w:val="00777497"/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777497"/>
    <w:rPr>
      <w:szCs w:val="24"/>
    </w:rPr>
  </w:style>
  <w:style w:type="paragraph" w:customStyle="1" w:styleId="af4">
    <w:name w:val="Адресат"/>
    <w:basedOn w:val="a"/>
    <w:uiPriority w:val="99"/>
    <w:rsid w:val="00777497"/>
    <w:pPr>
      <w:spacing w:before="120"/>
    </w:pPr>
    <w:rPr>
      <w:b/>
      <w:sz w:val="26"/>
      <w:szCs w:val="20"/>
    </w:rPr>
  </w:style>
  <w:style w:type="paragraph" w:customStyle="1" w:styleId="af5">
    <w:name w:val="Àäðåñíûå ðåêâèçèòû"/>
    <w:basedOn w:val="ab"/>
    <w:next w:val="ab"/>
    <w:uiPriority w:val="99"/>
    <w:rsid w:val="00777497"/>
    <w:pPr>
      <w:jc w:val="left"/>
    </w:pPr>
    <w:rPr>
      <w:sz w:val="16"/>
      <w:szCs w:val="20"/>
    </w:rPr>
  </w:style>
  <w:style w:type="paragraph" w:styleId="af6">
    <w:name w:val="Title"/>
    <w:basedOn w:val="a"/>
    <w:link w:val="af7"/>
    <w:qFormat/>
    <w:rsid w:val="004A6CAA"/>
    <w:pPr>
      <w:jc w:val="center"/>
    </w:pPr>
    <w:rPr>
      <w:b/>
      <w:sz w:val="28"/>
    </w:rPr>
  </w:style>
  <w:style w:type="character" w:customStyle="1" w:styleId="af7">
    <w:name w:val="Название Знак"/>
    <w:link w:val="af6"/>
    <w:rsid w:val="004A6CAA"/>
    <w:rPr>
      <w:b/>
      <w:sz w:val="28"/>
      <w:szCs w:val="24"/>
    </w:rPr>
  </w:style>
  <w:style w:type="paragraph" w:customStyle="1" w:styleId="ConsPlusTitle">
    <w:name w:val="ConsPlusTitle"/>
    <w:rsid w:val="004A6CA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4A6CA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4A6CAA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customStyle="1" w:styleId="ConsPlusNonformat">
    <w:name w:val="ConsPlusNonformat"/>
    <w:uiPriority w:val="99"/>
    <w:rsid w:val="004A6C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8">
    <w:name w:val="Balloon Text"/>
    <w:basedOn w:val="a"/>
    <w:link w:val="af9"/>
    <w:rsid w:val="00114E4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rsid w:val="00114E4F"/>
    <w:rPr>
      <w:rFonts w:ascii="Tahoma" w:hAnsi="Tahoma" w:cs="Tahoma"/>
      <w:sz w:val="16"/>
      <w:szCs w:val="16"/>
    </w:rPr>
  </w:style>
  <w:style w:type="character" w:styleId="afa">
    <w:name w:val="line number"/>
    <w:rsid w:val="00D67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6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ic.academic.ru/dic.nsf/econ_dict/20478" TargetMode="External"/><Relationship Id="rId18" Type="http://schemas.openxmlformats.org/officeDocument/2006/relationships/hyperlink" Target="http://commercial_dictionary.academic.ru/1705/%D1%80%D0%BE%D1%81%D1%82" TargetMode="Externa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://commercial_dictionary.academic.ru/1746/%D1%81%D0%B5%D0%B7%D0%BE%D0%BD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ommercial_dictionary.academic.ru/1906/%D1%81%D1%8B%D1%80%D1%8C%D0%B5" TargetMode="External"/><Relationship Id="rId17" Type="http://schemas.openxmlformats.org/officeDocument/2006/relationships/hyperlink" Target="http://dic.academic.ru/dic.nsf/enc_tech/1285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dic.academic.ru/dic.nsf/enc_philosophy/9012" TargetMode="External"/><Relationship Id="rId20" Type="http://schemas.openxmlformats.org/officeDocument/2006/relationships/hyperlink" Target="http://dic.academic.ru/dic.nsf/econ_dict/22656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psychology.academic.ru/308/%D0%B2%D0%BB%D0%B8%D1%8F%D0%BD%D0%B8%D0%B5" TargetMode="External"/><Relationship Id="rId23" Type="http://schemas.openxmlformats.org/officeDocument/2006/relationships/hyperlink" Target="http://dic.academic.ru/dic.nsf/fin_enc/15742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dic.academic.ru/dic.nsf/polytechnic/4736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47EA36251CD627B786C4B248F3986044FECED835E18B38A840C57162503CDCD8D59845F77463C92D71ED361rBi3D" TargetMode="External"/><Relationship Id="rId14" Type="http://schemas.openxmlformats.org/officeDocument/2006/relationships/hyperlink" Target="http://dic.academic.ru/dic.nsf/enc_biology/1350" TargetMode="External"/><Relationship Id="rId22" Type="http://schemas.openxmlformats.org/officeDocument/2006/relationships/hyperlink" Target="http://dic.academic.ru/dic.nsf/enc_philosophy/3089" TargetMode="External"/><Relationship Id="rId27" Type="http://schemas.openxmlformats.org/officeDocument/2006/relationships/header" Target="head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3;&#1077;%20&#1090;&#1088;&#1086;&#1075;&#1072;&#1090;&#1100;\&#1048;&#1053;&#1060;&#1054;&#1056;&#1052;&#1040;&#1062;&#1048;&#1054;&#1053;&#1053;&#1054;%20&#1057;&#1055;&#1056;&#1040;&#1042;&#1054;&#1063;&#1053;&#1067;&#1045;%20&#1044;&#1054;&#1050;&#1059;&#1052;&#1045;&#1053;&#1058;&#1067;%20&#1044;&#1045;&#1055;&#1040;&#1056;&#1058;&#1040;&#1052;&#1045;&#1053;&#1058;&#1040;\&#1073;&#1083;&#1072;&#1085;&#1082;&#1080;\&#1041;&#1083;&#1072;&#1085;&#1082;%20&#1076;&#1077;&#1087;&#1072;&#1088;&#1090;&#1072;&#1084;&#1077;&#1085;&#1090;&#1072;%202008%20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A906F-A988-4CA3-9DDB-98A9C72D9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2008 2</Template>
  <TotalTime>8</TotalTime>
  <Pages>14</Pages>
  <Words>2887</Words>
  <Characters>16461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19310</CharactersWithSpaces>
  <SharedDoc>false</SharedDoc>
  <HLinks>
    <vt:vector size="78" baseType="variant">
      <vt:variant>
        <vt:i4>5111927</vt:i4>
      </vt:variant>
      <vt:variant>
        <vt:i4>36</vt:i4>
      </vt:variant>
      <vt:variant>
        <vt:i4>0</vt:i4>
      </vt:variant>
      <vt:variant>
        <vt:i4>5</vt:i4>
      </vt:variant>
      <vt:variant>
        <vt:lpwstr>http://dic.academic.ru/dic.nsf/fin_enc/15742</vt:lpwstr>
      </vt:variant>
      <vt:variant>
        <vt:lpwstr/>
      </vt:variant>
      <vt:variant>
        <vt:i4>2424901</vt:i4>
      </vt:variant>
      <vt:variant>
        <vt:i4>33</vt:i4>
      </vt:variant>
      <vt:variant>
        <vt:i4>0</vt:i4>
      </vt:variant>
      <vt:variant>
        <vt:i4>5</vt:i4>
      </vt:variant>
      <vt:variant>
        <vt:lpwstr>http://dic.academic.ru/dic.nsf/enc_philosophy/3089</vt:lpwstr>
      </vt:variant>
      <vt:variant>
        <vt:lpwstr/>
      </vt:variant>
      <vt:variant>
        <vt:i4>7929945</vt:i4>
      </vt:variant>
      <vt:variant>
        <vt:i4>30</vt:i4>
      </vt:variant>
      <vt:variant>
        <vt:i4>0</vt:i4>
      </vt:variant>
      <vt:variant>
        <vt:i4>5</vt:i4>
      </vt:variant>
      <vt:variant>
        <vt:lpwstr>http://commercial_dictionary.academic.ru/1746/%D1%81%D0%B5%D0%B7%D0%BE%D0%BD</vt:lpwstr>
      </vt:variant>
      <vt:variant>
        <vt:lpwstr/>
      </vt:variant>
      <vt:variant>
        <vt:i4>917539</vt:i4>
      </vt:variant>
      <vt:variant>
        <vt:i4>27</vt:i4>
      </vt:variant>
      <vt:variant>
        <vt:i4>0</vt:i4>
      </vt:variant>
      <vt:variant>
        <vt:i4>5</vt:i4>
      </vt:variant>
      <vt:variant>
        <vt:lpwstr>http://dic.academic.ru/dic.nsf/econ_dict/22656</vt:lpwstr>
      </vt:variant>
      <vt:variant>
        <vt:lpwstr/>
      </vt:variant>
      <vt:variant>
        <vt:i4>7667819</vt:i4>
      </vt:variant>
      <vt:variant>
        <vt:i4>24</vt:i4>
      </vt:variant>
      <vt:variant>
        <vt:i4>0</vt:i4>
      </vt:variant>
      <vt:variant>
        <vt:i4>5</vt:i4>
      </vt:variant>
      <vt:variant>
        <vt:lpwstr>http://dic.academic.ru/dic.nsf/polytechnic/4736</vt:lpwstr>
      </vt:variant>
      <vt:variant>
        <vt:lpwstr/>
      </vt:variant>
      <vt:variant>
        <vt:i4>5767213</vt:i4>
      </vt:variant>
      <vt:variant>
        <vt:i4>21</vt:i4>
      </vt:variant>
      <vt:variant>
        <vt:i4>0</vt:i4>
      </vt:variant>
      <vt:variant>
        <vt:i4>5</vt:i4>
      </vt:variant>
      <vt:variant>
        <vt:lpwstr>http://commercial_dictionary.academic.ru/1705/%D1%80%D0%BE%D1%81%D1%82</vt:lpwstr>
      </vt:variant>
      <vt:variant>
        <vt:lpwstr/>
      </vt:variant>
      <vt:variant>
        <vt:i4>5046324</vt:i4>
      </vt:variant>
      <vt:variant>
        <vt:i4>18</vt:i4>
      </vt:variant>
      <vt:variant>
        <vt:i4>0</vt:i4>
      </vt:variant>
      <vt:variant>
        <vt:i4>5</vt:i4>
      </vt:variant>
      <vt:variant>
        <vt:lpwstr>http://dic.academic.ru/dic.nsf/enc_tech/1285</vt:lpwstr>
      </vt:variant>
      <vt:variant>
        <vt:lpwstr/>
      </vt:variant>
      <vt:variant>
        <vt:i4>3014726</vt:i4>
      </vt:variant>
      <vt:variant>
        <vt:i4>15</vt:i4>
      </vt:variant>
      <vt:variant>
        <vt:i4>0</vt:i4>
      </vt:variant>
      <vt:variant>
        <vt:i4>5</vt:i4>
      </vt:variant>
      <vt:variant>
        <vt:lpwstr>http://dic.academic.ru/dic.nsf/enc_philosophy/9012</vt:lpwstr>
      </vt:variant>
      <vt:variant>
        <vt:lpwstr/>
      </vt:variant>
      <vt:variant>
        <vt:i4>131088</vt:i4>
      </vt:variant>
      <vt:variant>
        <vt:i4>12</vt:i4>
      </vt:variant>
      <vt:variant>
        <vt:i4>0</vt:i4>
      </vt:variant>
      <vt:variant>
        <vt:i4>5</vt:i4>
      </vt:variant>
      <vt:variant>
        <vt:lpwstr>http://psychology.academic.ru/308/%D0%B2%D0%BB%D0%B8%D1%8F%D0%BD%D0%B8%D0%B5</vt:lpwstr>
      </vt:variant>
      <vt:variant>
        <vt:lpwstr/>
      </vt:variant>
      <vt:variant>
        <vt:i4>7143502</vt:i4>
      </vt:variant>
      <vt:variant>
        <vt:i4>9</vt:i4>
      </vt:variant>
      <vt:variant>
        <vt:i4>0</vt:i4>
      </vt:variant>
      <vt:variant>
        <vt:i4>5</vt:i4>
      </vt:variant>
      <vt:variant>
        <vt:lpwstr>http://dic.academic.ru/dic.nsf/enc_biology/1350</vt:lpwstr>
      </vt:variant>
      <vt:variant>
        <vt:lpwstr/>
      </vt:variant>
      <vt:variant>
        <vt:i4>131107</vt:i4>
      </vt:variant>
      <vt:variant>
        <vt:i4>6</vt:i4>
      </vt:variant>
      <vt:variant>
        <vt:i4>0</vt:i4>
      </vt:variant>
      <vt:variant>
        <vt:i4>5</vt:i4>
      </vt:variant>
      <vt:variant>
        <vt:lpwstr>http://dic.academic.ru/dic.nsf/econ_dict/20478</vt:lpwstr>
      </vt:variant>
      <vt:variant>
        <vt:lpwstr/>
      </vt:variant>
      <vt:variant>
        <vt:i4>7995404</vt:i4>
      </vt:variant>
      <vt:variant>
        <vt:i4>3</vt:i4>
      </vt:variant>
      <vt:variant>
        <vt:i4>0</vt:i4>
      </vt:variant>
      <vt:variant>
        <vt:i4>5</vt:i4>
      </vt:variant>
      <vt:variant>
        <vt:lpwstr>http://commercial_dictionary.academic.ru/1906/%D1%81%D1%8B%D1%80%D1%8C%D0%B5</vt:lpwstr>
      </vt:variant>
      <vt:variant>
        <vt:lpwstr/>
      </vt:variant>
      <vt:variant>
        <vt:i4>7077943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consultantplus://offline/ref=647EA36251CD627B786C4B248F3986044FECED835E18B38A840C57162503CDCD8D59845F77463C92D71ED361rBi3D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Дудина</dc:creator>
  <cp:lastModifiedBy>Татьяна Павловна Круглова</cp:lastModifiedBy>
  <cp:revision>3</cp:revision>
  <cp:lastPrinted>2022-03-01T11:07:00Z</cp:lastPrinted>
  <dcterms:created xsi:type="dcterms:W3CDTF">2022-03-01T05:45:00Z</dcterms:created>
  <dcterms:modified xsi:type="dcterms:W3CDTF">2022-03-01T11:09:00Z</dcterms:modified>
</cp:coreProperties>
</file>