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Приложение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к письму Департамента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лесного хозяйства Томской области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от </w:t>
      </w:r>
      <w:r w:rsidR="002650A0">
        <w:rPr>
          <w:rFonts w:ascii="PT Astra Serif" w:hAnsi="PT Astra Serif"/>
          <w:sz w:val="20"/>
          <w:szCs w:val="20"/>
        </w:rPr>
        <w:t>_____________</w:t>
      </w:r>
      <w:r w:rsidRPr="00067598">
        <w:rPr>
          <w:rFonts w:ascii="PT Astra Serif" w:hAnsi="PT Astra Serif"/>
          <w:sz w:val="20"/>
          <w:szCs w:val="20"/>
        </w:rPr>
        <w:t xml:space="preserve"> № </w:t>
      </w:r>
      <w:r w:rsidR="002650A0">
        <w:rPr>
          <w:rFonts w:ascii="PT Astra Serif" w:hAnsi="PT Astra Serif"/>
          <w:sz w:val="20"/>
          <w:szCs w:val="20"/>
        </w:rPr>
        <w:t>_____________</w:t>
      </w:r>
    </w:p>
    <w:p w:rsidR="00063B0E" w:rsidRPr="00067598" w:rsidRDefault="00063B0E" w:rsidP="00EE4036">
      <w:pPr>
        <w:pStyle w:val="ConsPlusNonformat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E84C81" w:rsidRPr="00067598" w:rsidRDefault="00E84C81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</w:p>
    <w:p w:rsidR="00445478" w:rsidRPr="0006759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EE4036" w:rsidRPr="00067598" w:rsidRDefault="00445478" w:rsidP="0041578D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за 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I квартал 20</w:t>
      </w:r>
      <w:r w:rsidR="002E0C1E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FC14D5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года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об исполнении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ООО «Сибирьлес»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поквартального графика реализации проекта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«Расширение производственных мощностей деревообрабатывающего предприятия ООО «Сибирьлес» по выпуску экспортно ориентированной лесопромышленной продукции»</w:t>
      </w:r>
      <w:r w:rsidR="003E3813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</w:p>
    <w:p w:rsidR="00EE4036" w:rsidRPr="00067598" w:rsidRDefault="00EE4036" w:rsidP="00EE4036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3E3813" w:rsidRPr="00485CF3" w:rsidRDefault="003E3813" w:rsidP="00485CF3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 w:rsidRPr="00485CF3">
        <w:rPr>
          <w:rFonts w:ascii="PT Astra Serif" w:eastAsia="PT Astra Serif" w:hAnsi="PT Astra Serif" w:cs="PT Astra Serif"/>
          <w:sz w:val="26"/>
          <w:szCs w:val="26"/>
        </w:rPr>
        <w:t xml:space="preserve">В соответствии с подпунктом «д» пункта 7 Положения о подготовке </w:t>
      </w:r>
      <w:r w:rsidR="00485CF3">
        <w:rPr>
          <w:rFonts w:ascii="PT Astra Serif" w:eastAsia="PT Astra Serif" w:hAnsi="PT Astra Serif" w:cs="PT Astra Serif"/>
          <w:sz w:val="26"/>
          <w:szCs w:val="26"/>
        </w:rPr>
        <w:br/>
      </w:r>
      <w:r w:rsidRPr="00485CF3">
        <w:rPr>
          <w:rFonts w:ascii="PT Astra Serif" w:eastAsia="PT Astra Serif" w:hAnsi="PT Astra Serif" w:cs="PT Astra Serif"/>
          <w:sz w:val="26"/>
          <w:szCs w:val="26"/>
        </w:rPr>
        <w:t xml:space="preserve">и утверждении перечня приоритетных инвестиционных проектов в области освоения лесов, утвержденного постановлением Правительства Российской Федерации </w:t>
      </w:r>
      <w:r w:rsidR="00485CF3">
        <w:rPr>
          <w:rFonts w:ascii="PT Astra Serif" w:eastAsia="PT Astra Serif" w:hAnsi="PT Astra Serif" w:cs="PT Astra Serif"/>
          <w:sz w:val="26"/>
          <w:szCs w:val="26"/>
        </w:rPr>
        <w:br/>
      </w:r>
      <w:r w:rsidRPr="00485CF3">
        <w:rPr>
          <w:rFonts w:ascii="PT Astra Serif" w:eastAsia="PT Astra Serif" w:hAnsi="PT Astra Serif" w:cs="PT Astra Serif"/>
          <w:sz w:val="26"/>
          <w:szCs w:val="26"/>
        </w:rPr>
        <w:t>от 23</w:t>
      </w:r>
      <w:r w:rsidR="004E7B31" w:rsidRPr="00485CF3">
        <w:rPr>
          <w:rFonts w:ascii="PT Astra Serif" w:eastAsia="PT Astra Serif" w:hAnsi="PT Astra Serif" w:cs="PT Astra Serif"/>
          <w:sz w:val="26"/>
          <w:szCs w:val="26"/>
        </w:rPr>
        <w:t>.02.</w:t>
      </w:r>
      <w:r w:rsidRPr="00485CF3">
        <w:rPr>
          <w:rFonts w:ascii="PT Astra Serif" w:eastAsia="PT Astra Serif" w:hAnsi="PT Astra Serif" w:cs="PT Astra Serif"/>
          <w:sz w:val="26"/>
          <w:szCs w:val="26"/>
        </w:rPr>
        <w:t>2018</w:t>
      </w:r>
      <w:r w:rsidR="00485CF3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485CF3">
        <w:rPr>
          <w:rFonts w:ascii="PT Astra Serif" w:eastAsia="PT Astra Serif" w:hAnsi="PT Astra Serif" w:cs="PT Astra Serif"/>
          <w:sz w:val="26"/>
          <w:szCs w:val="26"/>
        </w:rPr>
        <w:t>№ 190 «О приоритетных инвестиционных проектах в области освоения лесов</w:t>
      </w:r>
      <w:r w:rsidR="00485CF3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485CF3">
        <w:rPr>
          <w:rFonts w:ascii="PT Astra Serif" w:eastAsia="PT Astra Serif" w:hAnsi="PT Astra Serif" w:cs="PT Astra Serif"/>
          <w:sz w:val="26"/>
          <w:szCs w:val="26"/>
        </w:rPr>
        <w:t>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 создаваемых объектов лесоперерабатывающей инфраструктуры, сроки</w:t>
      </w:r>
      <w:proofErr w:type="gramEnd"/>
      <w:r w:rsidRPr="00485CF3">
        <w:rPr>
          <w:rFonts w:ascii="PT Astra Serif" w:eastAsia="PT Astra Serif" w:hAnsi="PT Astra Serif" w:cs="PT Astra Serif"/>
          <w:sz w:val="26"/>
          <w:szCs w:val="26"/>
        </w:rPr>
        <w:t xml:space="preserve"> их создания, сроки ввода 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</w:t>
      </w:r>
      <w:r w:rsidR="00EC1682" w:rsidRPr="00485CF3">
        <w:rPr>
          <w:rFonts w:ascii="PT Astra Serif" w:eastAsia="PT Astra Serif" w:hAnsi="PT Astra Serif" w:cs="PT Astra Serif"/>
          <w:sz w:val="26"/>
          <w:szCs w:val="26"/>
        </w:rPr>
        <w:t xml:space="preserve"> (указаны в прилагаемом </w:t>
      </w:r>
      <w:proofErr w:type="gramStart"/>
      <w:r w:rsidR="00EC1682" w:rsidRPr="00485CF3">
        <w:rPr>
          <w:rFonts w:ascii="PT Astra Serif" w:eastAsia="PT Astra Serif" w:hAnsi="PT Astra Serif" w:cs="PT Astra Serif"/>
          <w:sz w:val="26"/>
          <w:szCs w:val="26"/>
        </w:rPr>
        <w:t>отчете</w:t>
      </w:r>
      <w:proofErr w:type="gramEnd"/>
      <w:r w:rsidR="00EC1682" w:rsidRPr="00485CF3">
        <w:rPr>
          <w:rFonts w:ascii="PT Astra Serif" w:eastAsia="PT Astra Serif" w:hAnsi="PT Astra Serif" w:cs="PT Astra Serif"/>
          <w:sz w:val="26"/>
          <w:szCs w:val="26"/>
        </w:rPr>
        <w:t xml:space="preserve"> об исполнении поквартального графика реализации приоритетного инвестиционного проекта в области освоения лесов)</w:t>
      </w:r>
      <w:r w:rsidRPr="00485CF3"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0D4369" w:rsidRPr="00485CF3" w:rsidRDefault="000D4369" w:rsidP="00485CF3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485CF3">
        <w:rPr>
          <w:rFonts w:ascii="PT Astra Serif" w:eastAsia="PT Astra Serif" w:hAnsi="PT Astra Serif" w:cs="PT Astra Serif"/>
          <w:sz w:val="26"/>
          <w:szCs w:val="26"/>
        </w:rPr>
        <w:t xml:space="preserve">Разбивка по объектам капитального строительства концепцией и поквартальным графиком не предусмотрена, в </w:t>
      </w:r>
      <w:proofErr w:type="gramStart"/>
      <w:r w:rsidRPr="00485CF3">
        <w:rPr>
          <w:rFonts w:ascii="PT Astra Serif" w:eastAsia="PT Astra Serif" w:hAnsi="PT Astra Serif" w:cs="PT Astra Serif"/>
          <w:sz w:val="26"/>
          <w:szCs w:val="26"/>
        </w:rPr>
        <w:t>связи</w:t>
      </w:r>
      <w:proofErr w:type="gramEnd"/>
      <w:r w:rsidRPr="00485CF3">
        <w:rPr>
          <w:rFonts w:ascii="PT Astra Serif" w:eastAsia="PT Astra Serif" w:hAnsi="PT Astra Serif" w:cs="PT Astra Serif"/>
          <w:sz w:val="26"/>
          <w:szCs w:val="26"/>
        </w:rPr>
        <w:t xml:space="preserve"> с чем достоверная информация об объемах инвестиций в разрезе указанных объектов не может быть представлена.</w:t>
      </w:r>
    </w:p>
    <w:p w:rsidR="00877592" w:rsidRPr="00877592" w:rsidRDefault="00877592" w:rsidP="00877592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77592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Pr="00877592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составил 313,797 млн. руб. </w:t>
      </w:r>
    </w:p>
    <w:p w:rsidR="00877592" w:rsidRPr="00877592" w:rsidRDefault="00877592" w:rsidP="00877592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77592">
        <w:rPr>
          <w:rFonts w:ascii="PT Astra Serif" w:eastAsia="PT Astra Serif" w:hAnsi="PT Astra Serif" w:cs="PT Astra Serif"/>
          <w:sz w:val="26"/>
          <w:szCs w:val="26"/>
        </w:rPr>
        <w:t xml:space="preserve">Смонтированы и запущены сушильные камеры для сушки шпона </w:t>
      </w:r>
      <w:r w:rsidRPr="00877592">
        <w:rPr>
          <w:rFonts w:ascii="PT Astra Serif" w:eastAsia="PT Astra Serif" w:hAnsi="PT Astra Serif" w:cs="PT Astra Serif"/>
          <w:sz w:val="26"/>
          <w:szCs w:val="26"/>
        </w:rPr>
        <w:br/>
        <w:t xml:space="preserve">и пиломатериалов, две линии рубки и укладки шпона, дробильный станок. 13.12.2019 выдано разрешение на ввод в эксплуатацию котельной мощностью 10 мВт, работающей </w:t>
      </w:r>
      <w:r w:rsidRPr="00877592">
        <w:rPr>
          <w:rFonts w:ascii="PT Astra Serif" w:eastAsia="PT Astra Serif" w:hAnsi="PT Astra Serif" w:cs="PT Astra Serif"/>
          <w:sz w:val="26"/>
          <w:szCs w:val="26"/>
        </w:rPr>
        <w:br/>
        <w:t xml:space="preserve">на древесной щепе. </w:t>
      </w:r>
    </w:p>
    <w:p w:rsidR="00877592" w:rsidRPr="00877592" w:rsidRDefault="00877592" w:rsidP="00877592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77592">
        <w:rPr>
          <w:rFonts w:ascii="PT Astra Serif" w:eastAsia="PT Astra Serif" w:hAnsi="PT Astra Serif" w:cs="PT Astra Serif"/>
          <w:sz w:val="26"/>
          <w:szCs w:val="26"/>
          <w:u w:val="single"/>
        </w:rPr>
        <w:t>Производства пиломатериалов</w:t>
      </w:r>
      <w:r w:rsidRPr="00877592">
        <w:rPr>
          <w:rFonts w:ascii="PT Astra Serif" w:eastAsia="PT Astra Serif" w:hAnsi="PT Astra Serif" w:cs="PT Astra Serif"/>
          <w:sz w:val="26"/>
          <w:szCs w:val="26"/>
        </w:rPr>
        <w:t xml:space="preserve">. 28.04.2020 выдано разрешение на ввод </w:t>
      </w:r>
      <w:r w:rsidRPr="00877592">
        <w:rPr>
          <w:rFonts w:ascii="PT Astra Serif" w:eastAsia="PT Astra Serif" w:hAnsi="PT Astra Serif" w:cs="PT Astra Serif"/>
          <w:sz w:val="26"/>
          <w:szCs w:val="26"/>
        </w:rPr>
        <w:br/>
        <w:t xml:space="preserve">в эксплуатацию лесопильного производства. Возведен дополнительный цех для линии лесопиления (цех лесопиления № 2) с автоматизированной подачей (будет включен </w:t>
      </w:r>
      <w:r w:rsidRPr="00877592">
        <w:rPr>
          <w:rFonts w:ascii="PT Astra Serif" w:eastAsia="PT Astra Serif" w:hAnsi="PT Astra Serif" w:cs="PT Astra Serif"/>
          <w:sz w:val="26"/>
          <w:szCs w:val="26"/>
        </w:rPr>
        <w:br/>
        <w:t xml:space="preserve">в состав измененного проекта). На площадку цеха лесопиления № 2 доставлен </w:t>
      </w:r>
      <w:r w:rsidRPr="00877592">
        <w:rPr>
          <w:rFonts w:ascii="PT Astra Serif" w:eastAsia="PT Astra Serif" w:hAnsi="PT Astra Serif" w:cs="PT Astra Serif"/>
          <w:sz w:val="26"/>
          <w:szCs w:val="26"/>
        </w:rPr>
        <w:br/>
        <w:t>для последующего монтажа окорочный станок роторного типа (Германия). Заключены контракты на поставку автоматизированной лесопильной линии, произведена предоплата (поставка ожидается во II-III кварталах 2022 года). Запущена в работу система отопления.</w:t>
      </w:r>
    </w:p>
    <w:p w:rsidR="00877592" w:rsidRPr="00877592" w:rsidRDefault="00877592" w:rsidP="00877592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77592">
        <w:rPr>
          <w:rFonts w:ascii="PT Astra Serif" w:eastAsia="PT Astra Serif" w:hAnsi="PT Astra Serif" w:cs="PT Astra Serif"/>
          <w:sz w:val="26"/>
          <w:szCs w:val="26"/>
          <w:u w:val="single"/>
        </w:rPr>
        <w:t>Производство шпона</w:t>
      </w:r>
      <w:r w:rsidRPr="00877592">
        <w:rPr>
          <w:rFonts w:ascii="PT Astra Serif" w:eastAsia="PT Astra Serif" w:hAnsi="PT Astra Serif" w:cs="PT Astra Serif"/>
          <w:sz w:val="26"/>
          <w:szCs w:val="26"/>
        </w:rPr>
        <w:t xml:space="preserve">. Произведен технологический запуск (II кв. 2021 года) трехпоточной линии шпона (выдача разрешения на ввод в эксплуатацию производства шпона - 2023 год). Цех шпона дополнен отделением вымачивания древесины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Pr="00877592">
        <w:rPr>
          <w:rFonts w:ascii="PT Astra Serif" w:eastAsia="PT Astra Serif" w:hAnsi="PT Astra Serif" w:cs="PT Astra Serif"/>
          <w:sz w:val="26"/>
          <w:szCs w:val="26"/>
        </w:rPr>
        <w:t>с 3 ваннами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877592">
        <w:rPr>
          <w:rFonts w:ascii="PT Astra Serif" w:eastAsia="PT Astra Serif" w:hAnsi="PT Astra Serif" w:cs="PT Astra Serif"/>
          <w:sz w:val="26"/>
          <w:szCs w:val="26"/>
        </w:rPr>
        <w:t xml:space="preserve">и терминалом по отгрузке готовой продукции. В </w:t>
      </w:r>
      <w:proofErr w:type="gramStart"/>
      <w:r w:rsidRPr="00877592">
        <w:rPr>
          <w:rFonts w:ascii="PT Astra Serif" w:eastAsia="PT Astra Serif" w:hAnsi="PT Astra Serif" w:cs="PT Astra Serif"/>
          <w:sz w:val="26"/>
          <w:szCs w:val="26"/>
        </w:rPr>
        <w:t>цехе</w:t>
      </w:r>
      <w:proofErr w:type="gramEnd"/>
      <w:r w:rsidRPr="00877592">
        <w:rPr>
          <w:rFonts w:ascii="PT Astra Serif" w:eastAsia="PT Astra Serif" w:hAnsi="PT Astra Serif" w:cs="PT Astra Serif"/>
          <w:sz w:val="26"/>
          <w:szCs w:val="26"/>
        </w:rPr>
        <w:t xml:space="preserve"> шпона запущена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Pr="00877592">
        <w:rPr>
          <w:rFonts w:ascii="PT Astra Serif" w:eastAsia="PT Astra Serif" w:hAnsi="PT Astra Serif" w:cs="PT Astra Serif"/>
          <w:sz w:val="26"/>
          <w:szCs w:val="26"/>
        </w:rPr>
        <w:t xml:space="preserve">в работу производственная линия с дисковыми пилами для раскряжевки бревен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Pr="00877592">
        <w:rPr>
          <w:rFonts w:ascii="PT Astra Serif" w:eastAsia="PT Astra Serif" w:hAnsi="PT Astra Serif" w:cs="PT Astra Serif"/>
          <w:sz w:val="26"/>
          <w:szCs w:val="26"/>
        </w:rPr>
        <w:t>на сортименты. Выполняется монтаж третьей линии сушильных камер тоннельного типа.</w:t>
      </w:r>
    </w:p>
    <w:p w:rsidR="00877592" w:rsidRPr="00877592" w:rsidRDefault="00877592" w:rsidP="00877592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77592">
        <w:rPr>
          <w:rFonts w:ascii="PT Astra Serif" w:eastAsia="PT Astra Serif" w:hAnsi="PT Astra Serif" w:cs="PT Astra Serif"/>
          <w:sz w:val="26"/>
          <w:szCs w:val="26"/>
          <w:u w:val="single"/>
        </w:rPr>
        <w:t>Дополнительная котельная</w:t>
      </w:r>
      <w:r w:rsidRPr="00877592">
        <w:rPr>
          <w:rFonts w:ascii="PT Astra Serif" w:eastAsia="PT Astra Serif" w:hAnsi="PT Astra Serif" w:cs="PT Astra Serif"/>
          <w:sz w:val="26"/>
          <w:szCs w:val="26"/>
        </w:rPr>
        <w:t xml:space="preserve"> (будет дополнительно внесена в измененный проект). Возведено здание котельной для обеспечения производств тепловой энергией, подготовлены фундаменты, запущен в работу паровой котел расчетной мощностью 2,5 МВт, установлены два термомасляных котла (Китай) общей мощностью 8,4 МВт. Установлено дополнительное оборудование, обеспечивающее работу котельной (бензиновый генератор, расширительный бак, оборудование для измерения уровня, </w:t>
      </w:r>
      <w:r w:rsidRPr="00877592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температуры и давления масла, электрощитовое оборудование). Изготавливается бункер для щепы. В настоящее время заканчиваются монтажные работы по установке котлов </w:t>
      </w:r>
      <w:r w:rsidRPr="00877592">
        <w:rPr>
          <w:rFonts w:ascii="PT Astra Serif" w:eastAsia="PT Astra Serif" w:hAnsi="PT Astra Serif" w:cs="PT Astra Serif"/>
          <w:sz w:val="26"/>
          <w:szCs w:val="26"/>
        </w:rPr>
        <w:br/>
        <w:t>и котельного оборудования и их подключение к технологическому оборудованию (сушильные машины для сушки шпона).</w:t>
      </w:r>
    </w:p>
    <w:p w:rsidR="00877592" w:rsidRPr="00877592" w:rsidRDefault="00877592" w:rsidP="00877592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77592">
        <w:rPr>
          <w:rFonts w:ascii="PT Astra Serif" w:eastAsia="PT Astra Serif" w:hAnsi="PT Astra Serif" w:cs="PT Astra Serif"/>
          <w:sz w:val="26"/>
          <w:szCs w:val="26"/>
          <w:u w:val="single"/>
        </w:rPr>
        <w:t>Завод по производству древесного угля.</w:t>
      </w:r>
      <w:r w:rsidRPr="00877592">
        <w:rPr>
          <w:rFonts w:ascii="PT Astra Serif" w:eastAsia="PT Astra Serif" w:hAnsi="PT Astra Serif" w:cs="PT Astra Serif"/>
          <w:sz w:val="26"/>
          <w:szCs w:val="26"/>
        </w:rPr>
        <w:t xml:space="preserve"> Возведен каркас цеха. Проведены работы </w:t>
      </w:r>
      <w:r w:rsidRPr="00877592">
        <w:rPr>
          <w:rFonts w:ascii="PT Astra Serif" w:eastAsia="PT Astra Serif" w:hAnsi="PT Astra Serif" w:cs="PT Astra Serif"/>
          <w:sz w:val="26"/>
          <w:szCs w:val="26"/>
        </w:rPr>
        <w:br/>
        <w:t xml:space="preserve">по   бетонированию полов, установке печей. Отсрочка реализации мероприятия связана </w:t>
      </w:r>
      <w:r w:rsidRPr="00877592">
        <w:rPr>
          <w:rFonts w:ascii="PT Astra Serif" w:eastAsia="PT Astra Serif" w:hAnsi="PT Astra Serif" w:cs="PT Astra Serif"/>
          <w:sz w:val="26"/>
          <w:szCs w:val="26"/>
        </w:rPr>
        <w:br/>
        <w:t xml:space="preserve">с ограничениями по борьбе с короновирусной инфекции. Требуется внесение изменений </w:t>
      </w:r>
      <w:r w:rsidRPr="00877592">
        <w:rPr>
          <w:rFonts w:ascii="PT Astra Serif" w:eastAsia="PT Astra Serif" w:hAnsi="PT Astra Serif" w:cs="PT Astra Serif"/>
          <w:sz w:val="26"/>
          <w:szCs w:val="26"/>
        </w:rPr>
        <w:br/>
        <w:t>в Проект по срокам реализации мероприятия.</w:t>
      </w:r>
    </w:p>
    <w:p w:rsidR="00877592" w:rsidRPr="00877592" w:rsidRDefault="00877592" w:rsidP="00877592">
      <w:pPr>
        <w:tabs>
          <w:tab w:val="left" w:pos="9720"/>
        </w:tabs>
        <w:ind w:firstLine="709"/>
        <w:jc w:val="both"/>
        <w:rPr>
          <w:rFonts w:ascii="PT Astra Serif" w:eastAsiaTheme="minorEastAsia" w:hAnsi="PT Astra Serif"/>
          <w:sz w:val="26"/>
          <w:szCs w:val="26"/>
        </w:rPr>
      </w:pPr>
      <w:r w:rsidRPr="00877592">
        <w:rPr>
          <w:rFonts w:ascii="PT Astra Serif" w:eastAsiaTheme="minorEastAsia" w:hAnsi="PT Astra Serif"/>
          <w:sz w:val="26"/>
          <w:szCs w:val="26"/>
          <w:u w:val="single"/>
        </w:rPr>
        <w:t>Обеспечивающая инфраструктура</w:t>
      </w:r>
      <w:r w:rsidRPr="00877592">
        <w:rPr>
          <w:rFonts w:ascii="PT Astra Serif" w:eastAsiaTheme="minorEastAsia" w:hAnsi="PT Astra Serif"/>
          <w:sz w:val="26"/>
          <w:szCs w:val="26"/>
        </w:rPr>
        <w:t xml:space="preserve"> (будет дополнительно внесена в измененный Проект). </w:t>
      </w:r>
      <w:proofErr w:type="gramStart"/>
      <w:r w:rsidRPr="00877592">
        <w:rPr>
          <w:rFonts w:ascii="PT Astra Serif" w:eastAsiaTheme="minorEastAsia" w:hAnsi="PT Astra Serif"/>
          <w:sz w:val="26"/>
          <w:szCs w:val="26"/>
        </w:rPr>
        <w:t>Построены</w:t>
      </w:r>
      <w:proofErr w:type="gramEnd"/>
      <w:r w:rsidRPr="00877592">
        <w:rPr>
          <w:rFonts w:ascii="PT Astra Serif" w:eastAsiaTheme="minorEastAsia" w:hAnsi="PT Astra Serif"/>
          <w:sz w:val="26"/>
          <w:szCs w:val="26"/>
        </w:rPr>
        <w:t xml:space="preserve"> бытовое помещение, пожарный водоем, ведется строительство гаража для грузовых автомобилей.</w:t>
      </w:r>
    </w:p>
    <w:p w:rsidR="00877592" w:rsidRPr="00877592" w:rsidRDefault="00877592" w:rsidP="00877592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77592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В I </w:t>
      </w:r>
      <w:proofErr w:type="gramStart"/>
      <w:r w:rsidRPr="00877592">
        <w:rPr>
          <w:rFonts w:ascii="PT Astra Serif" w:eastAsia="PT Astra Serif" w:hAnsi="PT Astra Serif" w:cs="PT Astra Serif"/>
          <w:sz w:val="26"/>
          <w:szCs w:val="26"/>
          <w:u w:val="single"/>
        </w:rPr>
        <w:t>квартале</w:t>
      </w:r>
      <w:proofErr w:type="gramEnd"/>
      <w:r w:rsidRPr="00877592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 202</w:t>
      </w:r>
      <w:r w:rsidR="00D57CD3">
        <w:rPr>
          <w:rFonts w:ascii="PT Astra Serif" w:eastAsia="PT Astra Serif" w:hAnsi="PT Astra Serif" w:cs="PT Astra Serif"/>
          <w:sz w:val="26"/>
          <w:szCs w:val="26"/>
          <w:u w:val="single"/>
        </w:rPr>
        <w:t>2</w:t>
      </w:r>
      <w:r w:rsidRPr="00877592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 года</w:t>
      </w:r>
      <w:r w:rsidRPr="00877592">
        <w:rPr>
          <w:rFonts w:ascii="PT Astra Serif" w:eastAsia="PT Astra Serif" w:hAnsi="PT Astra Serif" w:cs="PT Astra Serif"/>
          <w:sz w:val="26"/>
          <w:szCs w:val="26"/>
        </w:rPr>
        <w:t xml:space="preserve"> выполнялись монтаж третьей линии сушильных камер тоннельного типа, монтажные работы котельного оборудования, проводились пусконаладочные работы технологического маслопровода. Запущена система отопления цеха лесопиления.</w:t>
      </w:r>
      <w:bookmarkStart w:id="0" w:name="_GoBack"/>
      <w:bookmarkEnd w:id="0"/>
    </w:p>
    <w:p w:rsidR="00877592" w:rsidRPr="00877592" w:rsidRDefault="00877592" w:rsidP="00877592">
      <w:pPr>
        <w:tabs>
          <w:tab w:val="left" w:pos="9720"/>
        </w:tabs>
        <w:ind w:firstLine="709"/>
        <w:jc w:val="both"/>
        <w:rPr>
          <w:rFonts w:ascii="PT Astra Serif" w:eastAsiaTheme="minorEastAsia" w:hAnsi="PT Astra Serif"/>
          <w:sz w:val="26"/>
          <w:szCs w:val="26"/>
        </w:rPr>
      </w:pPr>
      <w:r w:rsidRPr="00877592">
        <w:rPr>
          <w:rFonts w:ascii="PT Astra Serif" w:eastAsia="PT Astra Serif" w:hAnsi="PT Astra Serif" w:cs="PT Astra Serif"/>
          <w:sz w:val="26"/>
          <w:szCs w:val="26"/>
        </w:rPr>
        <w:t xml:space="preserve">Имеется отставание по срокам выполнения мероприятий проекта в связи </w:t>
      </w:r>
      <w:r w:rsidRPr="00877592">
        <w:rPr>
          <w:rFonts w:ascii="PT Astra Serif" w:eastAsia="PT Astra Serif" w:hAnsi="PT Astra Serif" w:cs="PT Astra Serif"/>
          <w:sz w:val="26"/>
          <w:szCs w:val="26"/>
        </w:rPr>
        <w:br/>
        <w:t xml:space="preserve">с задержками на поставки импортного деревообрабатывающего оборудования </w:t>
      </w:r>
      <w:r w:rsidRPr="00877592">
        <w:rPr>
          <w:rFonts w:ascii="PT Astra Serif" w:eastAsia="PT Astra Serif" w:hAnsi="PT Astra Serif" w:cs="PT Astra Serif"/>
          <w:sz w:val="26"/>
          <w:szCs w:val="26"/>
        </w:rPr>
        <w:br/>
        <w:t>по причине реализации в 2020 году ограничительных мер по противодействию распространения короновирусной инфекции. Перенесены сроки работ по строительству цеха древесного угля.</w:t>
      </w:r>
    </w:p>
    <w:p w:rsidR="00877592" w:rsidRPr="00877592" w:rsidRDefault="00877592" w:rsidP="00877592">
      <w:pPr>
        <w:tabs>
          <w:tab w:val="left" w:pos="9720"/>
        </w:tabs>
        <w:ind w:firstLine="709"/>
        <w:jc w:val="both"/>
        <w:rPr>
          <w:rFonts w:ascii="PT Astra Serif" w:eastAsiaTheme="minorEastAsia" w:hAnsi="PT Astra Serif"/>
          <w:sz w:val="26"/>
          <w:szCs w:val="26"/>
        </w:rPr>
      </w:pPr>
      <w:r w:rsidRPr="00877592">
        <w:rPr>
          <w:rFonts w:ascii="PT Astra Serif" w:eastAsia="PT Astra Serif" w:hAnsi="PT Astra Serif" w:cs="PT Astra Serif"/>
          <w:sz w:val="26"/>
          <w:szCs w:val="26"/>
          <w:u w:val="single"/>
        </w:rPr>
        <w:t>Планируется внесение изменений в концепцию проекта</w:t>
      </w:r>
      <w:r w:rsidRPr="00877592">
        <w:rPr>
          <w:rFonts w:ascii="PT Astra Serif" w:eastAsia="PT Astra Serif" w:hAnsi="PT Astra Serif" w:cs="PT Astra Serif"/>
          <w:sz w:val="26"/>
          <w:szCs w:val="26"/>
        </w:rPr>
        <w:t xml:space="preserve"> по следующим причинам:</w:t>
      </w:r>
    </w:p>
    <w:p w:rsidR="00877592" w:rsidRPr="00877592" w:rsidRDefault="00877592" w:rsidP="00877592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77592">
        <w:rPr>
          <w:rFonts w:ascii="PT Astra Serif" w:eastAsia="PT Astra Serif" w:hAnsi="PT Astra Serif" w:cs="PT Astra Serif"/>
          <w:sz w:val="26"/>
          <w:szCs w:val="26"/>
        </w:rPr>
        <w:t>- планируемое приобретение более высокотехнологичного и производительного оборудования (автоматизированных линий) для производства пиломатериалов;</w:t>
      </w:r>
    </w:p>
    <w:p w:rsidR="00877592" w:rsidRPr="00877592" w:rsidRDefault="00877592" w:rsidP="00877592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77592">
        <w:rPr>
          <w:rFonts w:ascii="PT Astra Serif" w:eastAsia="PT Astra Serif" w:hAnsi="PT Astra Serif" w:cs="PT Astra Serif"/>
          <w:sz w:val="26"/>
          <w:szCs w:val="26"/>
        </w:rPr>
        <w:t xml:space="preserve">- изменения в </w:t>
      </w:r>
      <w:proofErr w:type="gramStart"/>
      <w:r w:rsidRPr="00877592">
        <w:rPr>
          <w:rFonts w:ascii="PT Astra Serif" w:eastAsia="PT Astra Serif" w:hAnsi="PT Astra Serif" w:cs="PT Astra Serif"/>
          <w:sz w:val="26"/>
          <w:szCs w:val="26"/>
        </w:rPr>
        <w:t>составе</w:t>
      </w:r>
      <w:proofErr w:type="gramEnd"/>
      <w:r w:rsidRPr="00877592">
        <w:rPr>
          <w:rFonts w:ascii="PT Astra Serif" w:eastAsia="PT Astra Serif" w:hAnsi="PT Astra Serif" w:cs="PT Astra Serif"/>
          <w:sz w:val="26"/>
          <w:szCs w:val="26"/>
        </w:rPr>
        <w:t xml:space="preserve"> производств и объектов;</w:t>
      </w:r>
    </w:p>
    <w:p w:rsidR="00877592" w:rsidRPr="00877592" w:rsidRDefault="00877592" w:rsidP="00877592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77592">
        <w:rPr>
          <w:rFonts w:ascii="PT Astra Serif" w:eastAsia="PT Astra Serif" w:hAnsi="PT Astra Serif" w:cs="PT Astra Serif"/>
          <w:sz w:val="26"/>
          <w:szCs w:val="26"/>
        </w:rPr>
        <w:t>- планируемые изменения в перечень лесных участков;</w:t>
      </w:r>
    </w:p>
    <w:p w:rsidR="00877592" w:rsidRPr="00877592" w:rsidRDefault="00877592" w:rsidP="00877592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77592">
        <w:rPr>
          <w:rFonts w:ascii="PT Astra Serif" w:eastAsia="PT Astra Serif" w:hAnsi="PT Astra Serif" w:cs="PT Astra Serif"/>
          <w:sz w:val="26"/>
          <w:szCs w:val="26"/>
        </w:rPr>
        <w:t>- увеличение показателей по выпуску готовой продукции.</w:t>
      </w:r>
    </w:p>
    <w:p w:rsidR="00855B6B" w:rsidRDefault="00855B6B" w:rsidP="000D436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63539D">
        <w:rPr>
          <w:rFonts w:ascii="PT Astra Serif" w:hAnsi="PT Astra Serif"/>
          <w:sz w:val="26"/>
          <w:szCs w:val="26"/>
          <w:u w:val="single"/>
        </w:rPr>
        <w:t xml:space="preserve">Выездная проверка реализации инвестиционного проекта была осуществлена </w:t>
      </w:r>
      <w:r>
        <w:rPr>
          <w:rFonts w:ascii="PT Astra Serif" w:hAnsi="PT Astra Serif"/>
          <w:sz w:val="26"/>
          <w:szCs w:val="26"/>
          <w:u w:val="single"/>
        </w:rPr>
        <w:t>1</w:t>
      </w:r>
      <w:r w:rsidR="00FC14D5">
        <w:rPr>
          <w:rFonts w:ascii="PT Astra Serif" w:hAnsi="PT Astra Serif"/>
          <w:sz w:val="26"/>
          <w:szCs w:val="26"/>
          <w:u w:val="single"/>
        </w:rPr>
        <w:t>7</w:t>
      </w:r>
      <w:r w:rsidRPr="0063539D">
        <w:rPr>
          <w:rFonts w:ascii="PT Astra Serif" w:hAnsi="PT Astra Serif"/>
          <w:sz w:val="26"/>
          <w:szCs w:val="26"/>
          <w:u w:val="single"/>
        </w:rPr>
        <w:t>.0</w:t>
      </w:r>
      <w:r w:rsidR="00FC14D5">
        <w:rPr>
          <w:rFonts w:ascii="PT Astra Serif" w:hAnsi="PT Astra Serif"/>
          <w:sz w:val="26"/>
          <w:szCs w:val="26"/>
          <w:u w:val="single"/>
        </w:rPr>
        <w:t>2</w:t>
      </w:r>
      <w:r w:rsidRPr="0063539D">
        <w:rPr>
          <w:rFonts w:ascii="PT Astra Serif" w:hAnsi="PT Astra Serif"/>
          <w:sz w:val="26"/>
          <w:szCs w:val="26"/>
          <w:u w:val="single"/>
        </w:rPr>
        <w:t>.202</w:t>
      </w:r>
      <w:r w:rsidR="00FC14D5">
        <w:rPr>
          <w:rFonts w:ascii="PT Astra Serif" w:hAnsi="PT Astra Serif"/>
          <w:sz w:val="26"/>
          <w:szCs w:val="26"/>
          <w:u w:val="single"/>
        </w:rPr>
        <w:t>2</w:t>
      </w:r>
      <w:r w:rsidRPr="0063539D">
        <w:rPr>
          <w:rFonts w:ascii="PT Astra Serif" w:hAnsi="PT Astra Serif"/>
          <w:sz w:val="26"/>
          <w:szCs w:val="26"/>
          <w:u w:val="single"/>
        </w:rPr>
        <w:t>.</w:t>
      </w:r>
    </w:p>
    <w:p w:rsidR="007C04F5" w:rsidRPr="00356E04" w:rsidRDefault="007C04F5" w:rsidP="000D436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R="007C04F5" w:rsidRPr="00356E04" w:rsidSect="00FF6E4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0152A9"/>
    <w:multiLevelType w:val="hybridMultilevel"/>
    <w:tmpl w:val="AB324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274"/>
    <w:rsid w:val="00007BEC"/>
    <w:rsid w:val="000322D4"/>
    <w:rsid w:val="000438AA"/>
    <w:rsid w:val="000451EB"/>
    <w:rsid w:val="00046C69"/>
    <w:rsid w:val="00050C57"/>
    <w:rsid w:val="00052048"/>
    <w:rsid w:val="000536AC"/>
    <w:rsid w:val="00063B0E"/>
    <w:rsid w:val="00067598"/>
    <w:rsid w:val="0008226B"/>
    <w:rsid w:val="000A05D0"/>
    <w:rsid w:val="000A5921"/>
    <w:rsid w:val="000C7DD3"/>
    <w:rsid w:val="000D099C"/>
    <w:rsid w:val="000D4369"/>
    <w:rsid w:val="000F259A"/>
    <w:rsid w:val="000F6ED4"/>
    <w:rsid w:val="000F7DF2"/>
    <w:rsid w:val="00127ECF"/>
    <w:rsid w:val="00134CB9"/>
    <w:rsid w:val="00153474"/>
    <w:rsid w:val="00153C61"/>
    <w:rsid w:val="0016441E"/>
    <w:rsid w:val="00175E3F"/>
    <w:rsid w:val="00176C64"/>
    <w:rsid w:val="0019001F"/>
    <w:rsid w:val="001A0BCB"/>
    <w:rsid w:val="001A394E"/>
    <w:rsid w:val="001A64C3"/>
    <w:rsid w:val="001B05E8"/>
    <w:rsid w:val="001B6DAA"/>
    <w:rsid w:val="00204ECF"/>
    <w:rsid w:val="002077E1"/>
    <w:rsid w:val="00207C5A"/>
    <w:rsid w:val="002113B7"/>
    <w:rsid w:val="00223B01"/>
    <w:rsid w:val="00232796"/>
    <w:rsid w:val="00232B3C"/>
    <w:rsid w:val="00243634"/>
    <w:rsid w:val="0024752F"/>
    <w:rsid w:val="00252E1C"/>
    <w:rsid w:val="00260265"/>
    <w:rsid w:val="002650A0"/>
    <w:rsid w:val="002777B6"/>
    <w:rsid w:val="00290D0C"/>
    <w:rsid w:val="002949B0"/>
    <w:rsid w:val="002A170B"/>
    <w:rsid w:val="002A1968"/>
    <w:rsid w:val="002A47B1"/>
    <w:rsid w:val="002A4D01"/>
    <w:rsid w:val="002C7083"/>
    <w:rsid w:val="002E0C1E"/>
    <w:rsid w:val="002E7E70"/>
    <w:rsid w:val="0030524E"/>
    <w:rsid w:val="00305B93"/>
    <w:rsid w:val="0031589C"/>
    <w:rsid w:val="00327E55"/>
    <w:rsid w:val="00341F9B"/>
    <w:rsid w:val="00350BF5"/>
    <w:rsid w:val="00356265"/>
    <w:rsid w:val="00394A85"/>
    <w:rsid w:val="0039776C"/>
    <w:rsid w:val="003A6E34"/>
    <w:rsid w:val="003A756C"/>
    <w:rsid w:val="003B60A8"/>
    <w:rsid w:val="003C2718"/>
    <w:rsid w:val="003C28C4"/>
    <w:rsid w:val="003C60AE"/>
    <w:rsid w:val="003D2AA3"/>
    <w:rsid w:val="003E3813"/>
    <w:rsid w:val="003F468B"/>
    <w:rsid w:val="00401E56"/>
    <w:rsid w:val="00407133"/>
    <w:rsid w:val="00411C2B"/>
    <w:rsid w:val="0041578D"/>
    <w:rsid w:val="00417FAF"/>
    <w:rsid w:val="004325A9"/>
    <w:rsid w:val="004342FD"/>
    <w:rsid w:val="004353DD"/>
    <w:rsid w:val="00445478"/>
    <w:rsid w:val="00474F07"/>
    <w:rsid w:val="00482F61"/>
    <w:rsid w:val="00485CF3"/>
    <w:rsid w:val="0049612C"/>
    <w:rsid w:val="00497278"/>
    <w:rsid w:val="004A1431"/>
    <w:rsid w:val="004A2EDB"/>
    <w:rsid w:val="004A5835"/>
    <w:rsid w:val="004B7F49"/>
    <w:rsid w:val="004C55FC"/>
    <w:rsid w:val="004D3DE7"/>
    <w:rsid w:val="004D5AFA"/>
    <w:rsid w:val="004E71AE"/>
    <w:rsid w:val="004E7B31"/>
    <w:rsid w:val="004F0413"/>
    <w:rsid w:val="004F56D2"/>
    <w:rsid w:val="00501319"/>
    <w:rsid w:val="005075A1"/>
    <w:rsid w:val="005331A5"/>
    <w:rsid w:val="0054656A"/>
    <w:rsid w:val="0056209F"/>
    <w:rsid w:val="00564530"/>
    <w:rsid w:val="00570979"/>
    <w:rsid w:val="005712E6"/>
    <w:rsid w:val="0057606B"/>
    <w:rsid w:val="00591187"/>
    <w:rsid w:val="005A458C"/>
    <w:rsid w:val="005B3F53"/>
    <w:rsid w:val="005B76FB"/>
    <w:rsid w:val="005C1500"/>
    <w:rsid w:val="005C24DE"/>
    <w:rsid w:val="005D012D"/>
    <w:rsid w:val="005D23A7"/>
    <w:rsid w:val="005F1E19"/>
    <w:rsid w:val="005F7B71"/>
    <w:rsid w:val="006001FA"/>
    <w:rsid w:val="0060171E"/>
    <w:rsid w:val="00603C2F"/>
    <w:rsid w:val="006078D7"/>
    <w:rsid w:val="00612A4C"/>
    <w:rsid w:val="0063539D"/>
    <w:rsid w:val="00654F4C"/>
    <w:rsid w:val="00664489"/>
    <w:rsid w:val="00664CEB"/>
    <w:rsid w:val="00675C6B"/>
    <w:rsid w:val="00693085"/>
    <w:rsid w:val="006C2B16"/>
    <w:rsid w:val="006F24DD"/>
    <w:rsid w:val="006F4D6E"/>
    <w:rsid w:val="00700344"/>
    <w:rsid w:val="007006D5"/>
    <w:rsid w:val="007020B7"/>
    <w:rsid w:val="007041ED"/>
    <w:rsid w:val="00707BA3"/>
    <w:rsid w:val="00731205"/>
    <w:rsid w:val="0074070F"/>
    <w:rsid w:val="0074510D"/>
    <w:rsid w:val="00750C81"/>
    <w:rsid w:val="007544B4"/>
    <w:rsid w:val="00767633"/>
    <w:rsid w:val="00775E43"/>
    <w:rsid w:val="0079262F"/>
    <w:rsid w:val="00794C88"/>
    <w:rsid w:val="007A190A"/>
    <w:rsid w:val="007B19AC"/>
    <w:rsid w:val="007B1E48"/>
    <w:rsid w:val="007C04F5"/>
    <w:rsid w:val="007C0CBE"/>
    <w:rsid w:val="007D5F08"/>
    <w:rsid w:val="007F2F3E"/>
    <w:rsid w:val="007F6469"/>
    <w:rsid w:val="007F68D1"/>
    <w:rsid w:val="00801188"/>
    <w:rsid w:val="00810EA7"/>
    <w:rsid w:val="00813884"/>
    <w:rsid w:val="00814AEB"/>
    <w:rsid w:val="00843108"/>
    <w:rsid w:val="00855B6B"/>
    <w:rsid w:val="00860D83"/>
    <w:rsid w:val="00877592"/>
    <w:rsid w:val="0088630D"/>
    <w:rsid w:val="00886C08"/>
    <w:rsid w:val="008A0605"/>
    <w:rsid w:val="008A6B60"/>
    <w:rsid w:val="008B311E"/>
    <w:rsid w:val="008C56A4"/>
    <w:rsid w:val="008C5BC1"/>
    <w:rsid w:val="008D0A7A"/>
    <w:rsid w:val="008F6375"/>
    <w:rsid w:val="00904527"/>
    <w:rsid w:val="00917FA5"/>
    <w:rsid w:val="009263BD"/>
    <w:rsid w:val="00927311"/>
    <w:rsid w:val="00931E96"/>
    <w:rsid w:val="00942981"/>
    <w:rsid w:val="00950D22"/>
    <w:rsid w:val="009545FF"/>
    <w:rsid w:val="00977939"/>
    <w:rsid w:val="009A23FC"/>
    <w:rsid w:val="009A743B"/>
    <w:rsid w:val="009D1F86"/>
    <w:rsid w:val="009D7CAF"/>
    <w:rsid w:val="009E2820"/>
    <w:rsid w:val="009E5104"/>
    <w:rsid w:val="00A01CD5"/>
    <w:rsid w:val="00A02E21"/>
    <w:rsid w:val="00A0582F"/>
    <w:rsid w:val="00A05F89"/>
    <w:rsid w:val="00A11488"/>
    <w:rsid w:val="00A152AB"/>
    <w:rsid w:val="00A15F4B"/>
    <w:rsid w:val="00A22F07"/>
    <w:rsid w:val="00A332F6"/>
    <w:rsid w:val="00A41C3E"/>
    <w:rsid w:val="00A52839"/>
    <w:rsid w:val="00A62932"/>
    <w:rsid w:val="00A62BBE"/>
    <w:rsid w:val="00A87191"/>
    <w:rsid w:val="00A9449F"/>
    <w:rsid w:val="00A9772B"/>
    <w:rsid w:val="00AB2F20"/>
    <w:rsid w:val="00AB6EE0"/>
    <w:rsid w:val="00AC08B6"/>
    <w:rsid w:val="00AC5955"/>
    <w:rsid w:val="00AC74BB"/>
    <w:rsid w:val="00AE3F66"/>
    <w:rsid w:val="00AE4A35"/>
    <w:rsid w:val="00AF3E00"/>
    <w:rsid w:val="00B1634F"/>
    <w:rsid w:val="00B200F1"/>
    <w:rsid w:val="00B518CD"/>
    <w:rsid w:val="00B5527B"/>
    <w:rsid w:val="00B66C26"/>
    <w:rsid w:val="00B835A5"/>
    <w:rsid w:val="00B84C66"/>
    <w:rsid w:val="00BA2FF9"/>
    <w:rsid w:val="00BC26E4"/>
    <w:rsid w:val="00BC5D49"/>
    <w:rsid w:val="00BC6CE2"/>
    <w:rsid w:val="00BD7E74"/>
    <w:rsid w:val="00C10F2B"/>
    <w:rsid w:val="00C15ECE"/>
    <w:rsid w:val="00C20274"/>
    <w:rsid w:val="00C30F05"/>
    <w:rsid w:val="00C35382"/>
    <w:rsid w:val="00C422DC"/>
    <w:rsid w:val="00C47118"/>
    <w:rsid w:val="00C62DBB"/>
    <w:rsid w:val="00C71AA6"/>
    <w:rsid w:val="00C7590C"/>
    <w:rsid w:val="00C8258D"/>
    <w:rsid w:val="00C912D8"/>
    <w:rsid w:val="00CA4418"/>
    <w:rsid w:val="00CA768F"/>
    <w:rsid w:val="00CB7548"/>
    <w:rsid w:val="00CC26BE"/>
    <w:rsid w:val="00CC4E84"/>
    <w:rsid w:val="00CD1F9F"/>
    <w:rsid w:val="00CD55E1"/>
    <w:rsid w:val="00CD5A61"/>
    <w:rsid w:val="00CE586E"/>
    <w:rsid w:val="00CF2E22"/>
    <w:rsid w:val="00D23297"/>
    <w:rsid w:val="00D33112"/>
    <w:rsid w:val="00D4606D"/>
    <w:rsid w:val="00D52922"/>
    <w:rsid w:val="00D57CD3"/>
    <w:rsid w:val="00D64DB0"/>
    <w:rsid w:val="00D81922"/>
    <w:rsid w:val="00DB1BCB"/>
    <w:rsid w:val="00DC53EB"/>
    <w:rsid w:val="00DC6A78"/>
    <w:rsid w:val="00DF5CE5"/>
    <w:rsid w:val="00E15827"/>
    <w:rsid w:val="00E23B6C"/>
    <w:rsid w:val="00E364BA"/>
    <w:rsid w:val="00E5389C"/>
    <w:rsid w:val="00E76DCA"/>
    <w:rsid w:val="00E83911"/>
    <w:rsid w:val="00E84C81"/>
    <w:rsid w:val="00E9027B"/>
    <w:rsid w:val="00E929BB"/>
    <w:rsid w:val="00EA0D1A"/>
    <w:rsid w:val="00EB5292"/>
    <w:rsid w:val="00EB60AF"/>
    <w:rsid w:val="00EC1682"/>
    <w:rsid w:val="00EE4036"/>
    <w:rsid w:val="00EF3305"/>
    <w:rsid w:val="00F20CC0"/>
    <w:rsid w:val="00F33461"/>
    <w:rsid w:val="00F521A4"/>
    <w:rsid w:val="00F64276"/>
    <w:rsid w:val="00F72410"/>
    <w:rsid w:val="00F812FB"/>
    <w:rsid w:val="00F903E2"/>
    <w:rsid w:val="00F9468B"/>
    <w:rsid w:val="00F94FE9"/>
    <w:rsid w:val="00F956B6"/>
    <w:rsid w:val="00FB4F9E"/>
    <w:rsid w:val="00FB6CC0"/>
    <w:rsid w:val="00FC11A1"/>
    <w:rsid w:val="00FC14D5"/>
    <w:rsid w:val="00FC4274"/>
    <w:rsid w:val="00FD0D56"/>
    <w:rsid w:val="00FD6A5D"/>
    <w:rsid w:val="00FE5913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0F7047-7D65-406B-9104-D63AC3A67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1534</TotalTime>
  <Pages>2</Pages>
  <Words>746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4994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Дмитрий Вячеславович Руднев</cp:lastModifiedBy>
  <cp:revision>354</cp:revision>
  <cp:lastPrinted>2020-04-21T04:52:00Z</cp:lastPrinted>
  <dcterms:created xsi:type="dcterms:W3CDTF">2019-07-15T00:30:00Z</dcterms:created>
  <dcterms:modified xsi:type="dcterms:W3CDTF">2022-04-25T03:31:00Z</dcterms:modified>
</cp:coreProperties>
</file>