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550C7B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C0187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5</w:t>
      </w:r>
      <w:r w:rsidR="000F5FD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</w:t>
      </w: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</w:t>
      </w:r>
      <w:proofErr w:type="gram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» по выпуску 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экспортно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ориентированной лесопромышленной продукции»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DE5A5F" w:rsidRPr="00B87067" w:rsidRDefault="008E5B15" w:rsidP="00DE5A5F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53446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</w:t>
      </w:r>
      <w:r w:rsidR="00853446">
        <w:rPr>
          <w:rFonts w:ascii="PT Astra Serif" w:hAnsi="PT Astra Serif"/>
          <w:sz w:val="26"/>
          <w:szCs w:val="26"/>
        </w:rPr>
        <w:t xml:space="preserve">лизации инвестиционного проекта </w:t>
      </w:r>
      <w:r w:rsidRPr="00190C22">
        <w:rPr>
          <w:rFonts w:ascii="PT Astra Serif" w:hAnsi="PT Astra Serif"/>
          <w:sz w:val="26"/>
          <w:szCs w:val="26"/>
        </w:rPr>
        <w:t>содержит наименование</w:t>
      </w:r>
      <w:r w:rsidR="00853446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853446">
        <w:rPr>
          <w:rFonts w:ascii="PT Astra Serif" w:hAnsi="PT Astra Serif"/>
          <w:sz w:val="26"/>
          <w:szCs w:val="26"/>
        </w:rPr>
        <w:t>сной</w:t>
      </w:r>
      <w:proofErr w:type="gramEnd"/>
      <w:r w:rsidR="00853446">
        <w:rPr>
          <w:rFonts w:ascii="PT Astra Serif" w:hAnsi="PT Astra Serif"/>
          <w:sz w:val="26"/>
          <w:szCs w:val="26"/>
        </w:rPr>
        <w:t xml:space="preserve"> инфраструктуры </w:t>
      </w:r>
      <w:r w:rsidR="00853446">
        <w:rPr>
          <w:rFonts w:ascii="PT Astra Serif" w:hAnsi="PT Astra Serif"/>
          <w:sz w:val="26"/>
          <w:szCs w:val="26"/>
        </w:rPr>
        <w:br/>
        <w:t xml:space="preserve">и </w:t>
      </w:r>
      <w:r>
        <w:rPr>
          <w:rFonts w:ascii="PT Astra Serif" w:hAnsi="PT Astra Serif"/>
          <w:sz w:val="26"/>
          <w:szCs w:val="26"/>
        </w:rPr>
        <w:t>лесоперерабатывающей инфраструкту</w:t>
      </w:r>
      <w:r w:rsidR="00853446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 xml:space="preserve">проекта в целях </w:t>
      </w:r>
      <w:r w:rsidRPr="00B87067">
        <w:rPr>
          <w:rFonts w:ascii="PT Astra Serif" w:hAnsi="PT Astra Serif"/>
          <w:sz w:val="26"/>
          <w:szCs w:val="26"/>
        </w:rPr>
        <w:t>развития лесного комплекса).</w:t>
      </w:r>
      <w:r w:rsidR="00DE5A5F" w:rsidRPr="00B87067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73415A" w:rsidRPr="00B87067" w:rsidRDefault="00DE5A5F" w:rsidP="00DE5A5F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="0073415A" w:rsidRPr="00B87067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="0073415A" w:rsidRPr="00B87067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="0073415A" w:rsidRPr="002F265B">
        <w:rPr>
          <w:rFonts w:ascii="PT Astra Serif" w:eastAsia="PT Astra Serif" w:hAnsi="PT Astra Serif" w:cs="PT Astra Serif"/>
          <w:sz w:val="26"/>
          <w:szCs w:val="26"/>
        </w:rPr>
        <w:t xml:space="preserve">составил </w:t>
      </w:r>
      <w:r w:rsidR="00DD6486" w:rsidRPr="002F265B">
        <w:rPr>
          <w:rFonts w:ascii="PT Astra Serif" w:eastAsia="PT Astra Serif" w:hAnsi="PT Astra Serif" w:cs="PT Astra Serif"/>
          <w:sz w:val="26"/>
          <w:szCs w:val="26"/>
        </w:rPr>
        <w:t>511</w:t>
      </w:r>
      <w:r w:rsidR="00676E72" w:rsidRPr="002F265B">
        <w:rPr>
          <w:rFonts w:ascii="PT Astra Serif" w:eastAsia="PT Astra Serif" w:hAnsi="PT Astra Serif" w:cs="PT Astra Serif"/>
          <w:sz w:val="26"/>
          <w:szCs w:val="26"/>
        </w:rPr>
        <w:t>,</w:t>
      </w:r>
      <w:r w:rsidR="00DD6486" w:rsidRPr="002F265B">
        <w:rPr>
          <w:rFonts w:ascii="PT Astra Serif" w:eastAsia="PT Astra Serif" w:hAnsi="PT Astra Serif" w:cs="PT Astra Serif"/>
          <w:sz w:val="26"/>
          <w:szCs w:val="26"/>
        </w:rPr>
        <w:t>528</w:t>
      </w:r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73415A" w:rsidRPr="002F265B">
        <w:rPr>
          <w:rFonts w:ascii="PT Astra Serif" w:eastAsia="PT Astra Serif" w:hAnsi="PT Astra Serif" w:cs="PT Astra Serif"/>
          <w:sz w:val="26"/>
          <w:szCs w:val="26"/>
        </w:rPr>
        <w:t>млн. руб</w:t>
      </w:r>
      <w:r w:rsidR="0073415A" w:rsidRPr="00B87067">
        <w:rPr>
          <w:rFonts w:ascii="PT Astra Serif" w:eastAsia="PT Astra Serif" w:hAnsi="PT Astra Serif" w:cs="PT Astra Serif"/>
          <w:sz w:val="26"/>
          <w:szCs w:val="26"/>
        </w:rPr>
        <w:t xml:space="preserve">. </w:t>
      </w:r>
    </w:p>
    <w:p w:rsidR="00F112A9" w:rsidRPr="00B87067" w:rsidRDefault="00F112A9" w:rsidP="00F112A9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</w:rPr>
        <w:tab/>
        <w:t>ООО «</w:t>
      </w:r>
      <w:proofErr w:type="spellStart"/>
      <w:r w:rsidRPr="00B87067">
        <w:rPr>
          <w:rFonts w:ascii="PT Astra Serif" w:eastAsia="PT Astra Serif" w:hAnsi="PT Astra Serif" w:cs="PT Astra Serif"/>
          <w:sz w:val="26"/>
          <w:szCs w:val="26"/>
        </w:rPr>
        <w:t>Сибирьлес</w:t>
      </w:r>
      <w:proofErr w:type="spellEnd"/>
      <w:r w:rsidRPr="00B87067">
        <w:rPr>
          <w:rFonts w:ascii="PT Astra Serif" w:eastAsia="PT Astra Serif" w:hAnsi="PT Astra Serif" w:cs="PT Astra Serif"/>
          <w:sz w:val="26"/>
          <w:szCs w:val="26"/>
        </w:rPr>
        <w:t>» 16.10.2024 в адрес Департамента лесного хозяйства Томской области направлен пакет документов по внесению изменений в проект «Расширение производственных мощностей деревообрабатывающего предприятия ООО «</w:t>
      </w:r>
      <w:proofErr w:type="spellStart"/>
      <w:r w:rsidRPr="00B87067">
        <w:rPr>
          <w:rFonts w:ascii="PT Astra Serif" w:eastAsia="PT Astra Serif" w:hAnsi="PT Astra Serif" w:cs="PT Astra Serif"/>
          <w:sz w:val="26"/>
          <w:szCs w:val="26"/>
        </w:rPr>
        <w:t>С</w:t>
      </w:r>
      <w:r w:rsidR="00FC0187" w:rsidRPr="00B87067">
        <w:rPr>
          <w:rFonts w:ascii="PT Astra Serif" w:eastAsia="PT Astra Serif" w:hAnsi="PT Astra Serif" w:cs="PT Astra Serif"/>
          <w:sz w:val="26"/>
          <w:szCs w:val="26"/>
        </w:rPr>
        <w:t>ибирьлес</w:t>
      </w:r>
      <w:proofErr w:type="spellEnd"/>
      <w:r w:rsidR="00FC0187" w:rsidRPr="00B87067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FC0187" w:rsidRPr="00B87067">
        <w:rPr>
          <w:rFonts w:ascii="PT Astra Serif" w:eastAsia="PT Astra Serif" w:hAnsi="PT Astra Serif" w:cs="PT Astra Serif"/>
          <w:sz w:val="26"/>
          <w:szCs w:val="26"/>
        </w:rPr>
        <w:br/>
        <w:t>по выпуску экспортно-</w:t>
      </w:r>
      <w:r w:rsidRPr="00B87067">
        <w:rPr>
          <w:rFonts w:ascii="PT Astra Serif" w:eastAsia="PT Astra Serif" w:hAnsi="PT Astra Serif" w:cs="PT Astra Serif"/>
          <w:sz w:val="26"/>
          <w:szCs w:val="26"/>
        </w:rPr>
        <w:t>ориентированной лесопромышленной продукции» с последующей отправкой его на согласование в Рослесхоз.</w:t>
      </w:r>
    </w:p>
    <w:p w:rsidR="00FA7E97" w:rsidRPr="000F5FD8" w:rsidRDefault="00FA7E97" w:rsidP="00FA7E97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</w:rPr>
        <w:tab/>
        <w:t>В настоящее время ООО «</w:t>
      </w:r>
      <w:proofErr w:type="spellStart"/>
      <w:r w:rsidRPr="00B87067">
        <w:rPr>
          <w:rFonts w:ascii="PT Astra Serif" w:eastAsia="PT Astra Serif" w:hAnsi="PT Astra Serif" w:cs="PT Astra Serif"/>
          <w:sz w:val="26"/>
          <w:szCs w:val="26"/>
        </w:rPr>
        <w:t>Сибирьлес</w:t>
      </w:r>
      <w:proofErr w:type="spellEnd"/>
      <w:r w:rsidRPr="00B87067">
        <w:rPr>
          <w:rFonts w:ascii="PT Astra Serif" w:eastAsia="PT Astra Serif" w:hAnsi="PT Astra Serif" w:cs="PT Astra Serif"/>
          <w:sz w:val="26"/>
          <w:szCs w:val="26"/>
        </w:rPr>
        <w:t>» осуществляется доработка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пакета </w:t>
      </w:r>
      <w:r w:rsidRPr="004772A5">
        <w:rPr>
          <w:rFonts w:ascii="PT Astra Serif" w:eastAsia="PT Astra Serif" w:hAnsi="PT Astra Serif" w:cs="PT Astra Serif"/>
          <w:sz w:val="26"/>
          <w:szCs w:val="26"/>
        </w:rPr>
        <w:t>документов, с учетом замечаний Росл</w:t>
      </w:r>
      <w:r>
        <w:rPr>
          <w:rFonts w:ascii="PT Astra Serif" w:eastAsia="PT Astra Serif" w:hAnsi="PT Astra Serif" w:cs="PT Astra Serif"/>
          <w:sz w:val="26"/>
          <w:szCs w:val="26"/>
        </w:rPr>
        <w:t>есхоза на внесение изменений в к</w:t>
      </w:r>
      <w:r w:rsidRPr="004772A5">
        <w:rPr>
          <w:rFonts w:ascii="PT Astra Serif" w:eastAsia="PT Astra Serif" w:hAnsi="PT Astra Serif" w:cs="PT Astra Serif"/>
          <w:sz w:val="26"/>
          <w:szCs w:val="26"/>
        </w:rPr>
        <w:t>онцепцию проекта.</w:t>
      </w:r>
      <w:r w:rsidRPr="00FA7E97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7C04F5" w:rsidRPr="00FA7E97" w:rsidRDefault="00FA7E97" w:rsidP="00FA7E97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FD8">
        <w:rPr>
          <w:rFonts w:ascii="PT Astra Serif" w:eastAsia="PT Astra Serif" w:hAnsi="PT Astra Serif" w:cs="PT Astra Serif"/>
          <w:sz w:val="26"/>
          <w:szCs w:val="26"/>
        </w:rPr>
        <w:tab/>
      </w:r>
      <w:r w:rsidR="002F265B">
        <w:rPr>
          <w:rFonts w:ascii="PT Astra Serif" w:eastAsia="PT Astra Serif" w:hAnsi="PT Astra Serif" w:cs="PT Astra Serif"/>
          <w:sz w:val="26"/>
          <w:szCs w:val="26"/>
        </w:rPr>
        <w:t>Объем заготовки древесины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B87067">
        <w:rPr>
          <w:rFonts w:ascii="PT Astra Serif" w:eastAsia="PT Astra Serif" w:hAnsi="PT Astra Serif" w:cs="PT Astra Serif"/>
          <w:sz w:val="26"/>
          <w:szCs w:val="26"/>
        </w:rPr>
        <w:t>в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B2A58"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>квартал</w:t>
      </w:r>
      <w:r w:rsidR="00B87067" w:rsidRPr="002F265B">
        <w:rPr>
          <w:rFonts w:ascii="PT Astra Serif" w:eastAsia="PT Astra Serif" w:hAnsi="PT Astra Serif" w:cs="PT Astra Serif"/>
          <w:sz w:val="26"/>
          <w:szCs w:val="26"/>
        </w:rPr>
        <w:t>е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 xml:space="preserve"> 202</w:t>
      </w:r>
      <w:r w:rsidR="00B87067" w:rsidRPr="002F265B">
        <w:rPr>
          <w:rFonts w:ascii="PT Astra Serif" w:eastAsia="PT Astra Serif" w:hAnsi="PT Astra Serif" w:cs="PT Astra Serif"/>
          <w:sz w:val="26"/>
          <w:szCs w:val="26"/>
        </w:rPr>
        <w:t>5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 xml:space="preserve"> года составил </w:t>
      </w:r>
      <w:r w:rsidR="002F265B" w:rsidRPr="002F265B">
        <w:rPr>
          <w:rFonts w:ascii="PT Astra Serif" w:eastAsia="PT Astra Serif" w:hAnsi="PT Astra Serif" w:cs="PT Astra Serif"/>
          <w:sz w:val="26"/>
          <w:szCs w:val="26"/>
        </w:rPr>
        <w:t>27,085</w:t>
      </w:r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>тыс.куб.м</w:t>
      </w:r>
      <w:proofErr w:type="spellEnd"/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8A6FBC">
        <w:rPr>
          <w:rFonts w:ascii="PT Astra Serif" w:eastAsia="PT Astra Serif" w:hAnsi="PT Astra Serif" w:cs="PT Astra Serif"/>
          <w:sz w:val="26"/>
          <w:szCs w:val="26"/>
        </w:rPr>
        <w:br/>
      </w:r>
      <w:bookmarkStart w:id="0" w:name="_GoBack"/>
      <w:bookmarkEnd w:id="0"/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>с начала реализации инвестицион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>ного проекта 4</w:t>
      </w:r>
      <w:r w:rsidR="002F265B" w:rsidRPr="002F265B">
        <w:rPr>
          <w:rFonts w:ascii="PT Astra Serif" w:eastAsia="PT Astra Serif" w:hAnsi="PT Astra Serif" w:cs="PT Astra Serif"/>
          <w:sz w:val="26"/>
          <w:szCs w:val="26"/>
        </w:rPr>
        <w:t>81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>,0</w:t>
      </w:r>
      <w:r w:rsidR="002F265B" w:rsidRPr="002F265B">
        <w:rPr>
          <w:rFonts w:ascii="PT Astra Serif" w:eastAsia="PT Astra Serif" w:hAnsi="PT Astra Serif" w:cs="PT Astra Serif"/>
          <w:sz w:val="26"/>
          <w:szCs w:val="26"/>
        </w:rPr>
        <w:t>92</w:t>
      </w:r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>тыс.куб.м</w:t>
      </w:r>
      <w:proofErr w:type="spellEnd"/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>Мероприятия, предусмотренные поквартальным графиком реализации инвестиционного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 пр</w:t>
      </w:r>
      <w:r w:rsidR="00864F04">
        <w:rPr>
          <w:rFonts w:ascii="PT Astra Serif" w:eastAsia="PT Astra Serif" w:hAnsi="PT Astra Serif" w:cs="PT Astra Serif"/>
          <w:sz w:val="26"/>
          <w:szCs w:val="26"/>
        </w:rPr>
        <w:t xml:space="preserve">оекта исполнены. 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>По данным инвестора производственные мощности  по выпуску древесного угля введены в эксплуатацию.</w:t>
      </w:r>
    </w:p>
    <w:sectPr w:rsidR="007C04F5" w:rsidRPr="00FA7E97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5FD8"/>
    <w:rsid w:val="000F6E3A"/>
    <w:rsid w:val="000F6ED4"/>
    <w:rsid w:val="000F766B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67189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2F265B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50C7B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F2F3E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3446"/>
    <w:rsid w:val="00855B6B"/>
    <w:rsid w:val="00860D83"/>
    <w:rsid w:val="00864F04"/>
    <w:rsid w:val="0087746B"/>
    <w:rsid w:val="00877592"/>
    <w:rsid w:val="0088243C"/>
    <w:rsid w:val="0088630D"/>
    <w:rsid w:val="00886C08"/>
    <w:rsid w:val="008A0605"/>
    <w:rsid w:val="008A6B60"/>
    <w:rsid w:val="008A6FBC"/>
    <w:rsid w:val="008B311E"/>
    <w:rsid w:val="008C56A4"/>
    <w:rsid w:val="008C5BC1"/>
    <w:rsid w:val="008D0A7A"/>
    <w:rsid w:val="008E5B15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3F4F"/>
    <w:rsid w:val="009D7CAF"/>
    <w:rsid w:val="009E2820"/>
    <w:rsid w:val="009E5104"/>
    <w:rsid w:val="009E6083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87067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C9B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D6486"/>
    <w:rsid w:val="00DE5A5F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E6764"/>
    <w:rsid w:val="00EF3305"/>
    <w:rsid w:val="00F00B14"/>
    <w:rsid w:val="00F112A9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A7E97"/>
    <w:rsid w:val="00FB2A58"/>
    <w:rsid w:val="00FB2BF6"/>
    <w:rsid w:val="00FB4F9E"/>
    <w:rsid w:val="00FB6CC0"/>
    <w:rsid w:val="00FC0187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customStyle="1" w:styleId="mrcssattr">
    <w:name w:val="_mr_css_attr"/>
    <w:basedOn w:val="a"/>
    <w:uiPriority w:val="99"/>
    <w:semiHidden/>
    <w:rsid w:val="00F112A9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C1DF8-F13C-431D-AA94-A2243AA68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Казачкова Татьяна Петровна</cp:lastModifiedBy>
  <cp:revision>46</cp:revision>
  <cp:lastPrinted>2024-04-27T09:01:00Z</cp:lastPrinted>
  <dcterms:created xsi:type="dcterms:W3CDTF">2023-07-13T07:37:00Z</dcterms:created>
  <dcterms:modified xsi:type="dcterms:W3CDTF">2025-04-22T08:09:00Z</dcterms:modified>
</cp:coreProperties>
</file>